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D5" w:rsidRPr="007C31E6" w:rsidRDefault="003C2FD5" w:rsidP="00F51E30">
      <w:pPr>
        <w:pStyle w:val="Normal0"/>
        <w:jc w:val="center"/>
        <w:rPr>
          <w:rFonts w:ascii="Sylfaen" w:hAnsi="Sylfaen" w:cs="Sylfaen"/>
          <w:b/>
          <w:noProof/>
          <w:sz w:val="22"/>
          <w:szCs w:val="22"/>
          <w:lang w:val="ka-GE"/>
        </w:rPr>
      </w:pPr>
      <w:r w:rsidRPr="007C31E6">
        <w:rPr>
          <w:rFonts w:ascii="Sylfaen" w:hAnsi="Sylfaen" w:cs="Sylfaen"/>
          <w:b/>
          <w:noProof/>
          <w:sz w:val="22"/>
          <w:szCs w:val="22"/>
          <w:lang w:val="pt-BR"/>
        </w:rPr>
        <w:t>განმარტებითი</w:t>
      </w:r>
      <w:r w:rsidRPr="007C31E6">
        <w:rPr>
          <w:rFonts w:ascii="Sylfaen" w:hAnsi="Sylfaen"/>
          <w:b/>
          <w:noProof/>
          <w:sz w:val="22"/>
          <w:szCs w:val="22"/>
          <w:lang w:val="pt-BR"/>
        </w:rPr>
        <w:t xml:space="preserve">  </w:t>
      </w:r>
      <w:r w:rsidRPr="007C31E6">
        <w:rPr>
          <w:rFonts w:ascii="Sylfaen" w:hAnsi="Sylfaen" w:cs="Sylfaen"/>
          <w:b/>
          <w:noProof/>
          <w:sz w:val="22"/>
          <w:szCs w:val="22"/>
          <w:lang w:val="pt-BR"/>
        </w:rPr>
        <w:t>ბარათი</w:t>
      </w:r>
    </w:p>
    <w:p w:rsidR="009F0415" w:rsidRPr="007C31E6" w:rsidRDefault="00477C77" w:rsidP="00F51E30">
      <w:pPr>
        <w:pStyle w:val="Normal0"/>
        <w:jc w:val="center"/>
        <w:rPr>
          <w:rFonts w:ascii="Sylfaen" w:hAnsi="Sylfaen"/>
          <w:b/>
          <w:noProof/>
          <w:sz w:val="22"/>
          <w:szCs w:val="22"/>
          <w:lang w:val="ka-GE"/>
        </w:rPr>
      </w:pPr>
      <w:r w:rsidRPr="007C31E6">
        <w:rPr>
          <w:rFonts w:ascii="Sylfaen" w:hAnsi="Sylfaen"/>
          <w:b/>
          <w:noProof/>
          <w:sz w:val="22"/>
          <w:szCs w:val="22"/>
          <w:lang w:val="ka-GE"/>
        </w:rPr>
        <w:t>დადგენილების პროექტზე</w:t>
      </w:r>
    </w:p>
    <w:p w:rsidR="00354274" w:rsidRPr="007C31E6" w:rsidRDefault="00CA2118" w:rsidP="00F51E30">
      <w:pPr>
        <w:jc w:val="center"/>
        <w:rPr>
          <w:rFonts w:ascii="Sylfaen" w:hAnsi="Sylfaen" w:cs="Sylfaen"/>
          <w:b/>
          <w:noProof/>
          <w:sz w:val="22"/>
          <w:szCs w:val="22"/>
          <w:lang w:val="ka-GE"/>
        </w:rPr>
      </w:pPr>
      <w:r w:rsidRPr="007C31E6">
        <w:rPr>
          <w:rFonts w:ascii="Sylfaen" w:hAnsi="Sylfaen" w:cs="Sylfaen"/>
          <w:b/>
          <w:bCs/>
          <w:noProof/>
          <w:sz w:val="22"/>
          <w:szCs w:val="22"/>
          <w:lang w:val="ka-GE"/>
        </w:rPr>
        <w:t>„</w:t>
      </w:r>
      <w:r w:rsidR="006B33A7" w:rsidRPr="007C31E6">
        <w:rPr>
          <w:rFonts w:ascii="Sylfaen" w:hAnsi="Sylfaen" w:cs="Sylfaen"/>
          <w:b/>
          <w:noProof/>
          <w:sz w:val="22"/>
          <w:szCs w:val="22"/>
          <w:lang w:val="ka-GE"/>
        </w:rPr>
        <w:t xml:space="preserve">ვანის </w:t>
      </w:r>
      <w:r w:rsidR="00477C77" w:rsidRPr="007C31E6">
        <w:rPr>
          <w:rFonts w:ascii="Sylfaen" w:hAnsi="Sylfaen" w:cs="Sylfaen"/>
          <w:b/>
          <w:noProof/>
          <w:sz w:val="22"/>
          <w:szCs w:val="22"/>
          <w:lang w:val="ka-GE"/>
        </w:rPr>
        <w:t xml:space="preserve">მუნიციპალიტეტის </w:t>
      </w:r>
      <w:r w:rsidR="0077502C" w:rsidRPr="007C31E6">
        <w:rPr>
          <w:rFonts w:ascii="Sylfaen" w:hAnsi="Sylfaen"/>
          <w:b/>
          <w:noProof/>
          <w:sz w:val="22"/>
          <w:szCs w:val="22"/>
          <w:lang w:val="en-US"/>
        </w:rPr>
        <w:t>202</w:t>
      </w:r>
      <w:r w:rsidR="00FC5743">
        <w:rPr>
          <w:rFonts w:ascii="Sylfaen" w:hAnsi="Sylfaen"/>
          <w:b/>
          <w:noProof/>
          <w:sz w:val="22"/>
          <w:szCs w:val="22"/>
          <w:lang w:val="en-US"/>
        </w:rPr>
        <w:t>5</w:t>
      </w:r>
      <w:r w:rsidR="003C2FD5" w:rsidRPr="007C31E6">
        <w:rPr>
          <w:rFonts w:ascii="Sylfaen" w:hAnsi="Sylfaen"/>
          <w:b/>
          <w:noProof/>
          <w:sz w:val="22"/>
          <w:szCs w:val="22"/>
          <w:lang w:val="en-US"/>
        </w:rPr>
        <w:t xml:space="preserve"> </w:t>
      </w:r>
      <w:r w:rsidR="003C2FD5" w:rsidRPr="007C31E6">
        <w:rPr>
          <w:rFonts w:ascii="Sylfaen" w:hAnsi="Sylfaen" w:cs="Sylfaen"/>
          <w:b/>
          <w:noProof/>
          <w:sz w:val="22"/>
          <w:szCs w:val="22"/>
          <w:lang w:val="en-US"/>
        </w:rPr>
        <w:t>წლის</w:t>
      </w:r>
      <w:r w:rsidR="003C2FD5" w:rsidRPr="007C31E6">
        <w:rPr>
          <w:rFonts w:ascii="Sylfaen" w:hAnsi="Sylfaen"/>
          <w:b/>
          <w:noProof/>
          <w:sz w:val="22"/>
          <w:szCs w:val="22"/>
          <w:lang w:val="en-US"/>
        </w:rPr>
        <w:t xml:space="preserve"> </w:t>
      </w:r>
      <w:r w:rsidR="003C2FD5" w:rsidRPr="007C31E6">
        <w:rPr>
          <w:rFonts w:ascii="Sylfaen" w:hAnsi="Sylfaen" w:cs="Sylfaen"/>
          <w:b/>
          <w:noProof/>
          <w:sz w:val="22"/>
          <w:szCs w:val="22"/>
          <w:lang w:val="en-US"/>
        </w:rPr>
        <w:t>ბიუჯეტის</w:t>
      </w:r>
      <w:r w:rsidR="003C2FD5" w:rsidRPr="007C31E6">
        <w:rPr>
          <w:rFonts w:ascii="Sylfaen" w:hAnsi="Sylfaen"/>
          <w:b/>
          <w:noProof/>
          <w:sz w:val="22"/>
          <w:szCs w:val="22"/>
          <w:lang w:val="en-US"/>
        </w:rPr>
        <w:t xml:space="preserve"> </w:t>
      </w:r>
      <w:r w:rsidR="00477C77" w:rsidRPr="007C31E6">
        <w:rPr>
          <w:rFonts w:ascii="Sylfaen" w:hAnsi="Sylfaen"/>
          <w:b/>
          <w:noProof/>
          <w:sz w:val="22"/>
          <w:szCs w:val="22"/>
          <w:lang w:val="ka-GE"/>
        </w:rPr>
        <w:t xml:space="preserve">დამტკიცების </w:t>
      </w:r>
      <w:r w:rsidR="003C2FD5" w:rsidRPr="007C31E6">
        <w:rPr>
          <w:rFonts w:ascii="Sylfaen" w:hAnsi="Sylfaen" w:cs="Sylfaen"/>
          <w:b/>
          <w:noProof/>
          <w:sz w:val="22"/>
          <w:szCs w:val="22"/>
          <w:lang w:val="en-US"/>
        </w:rPr>
        <w:t>შესახებ</w:t>
      </w:r>
      <w:r w:rsidR="00354274" w:rsidRPr="007C31E6">
        <w:rPr>
          <w:rFonts w:ascii="Sylfaen" w:hAnsi="Sylfaen" w:cs="Sylfaen"/>
          <w:b/>
          <w:noProof/>
          <w:sz w:val="22"/>
          <w:szCs w:val="22"/>
          <w:lang w:val="ka-GE"/>
        </w:rPr>
        <w:t>“</w:t>
      </w:r>
    </w:p>
    <w:p w:rsidR="003C2FD5" w:rsidRPr="007C31E6" w:rsidRDefault="009F0415" w:rsidP="00F51E30">
      <w:pPr>
        <w:tabs>
          <w:tab w:val="left" w:pos="7349"/>
        </w:tabs>
        <w:rPr>
          <w:rFonts w:ascii="Sylfaen" w:hAnsi="Sylfaen"/>
          <w:b/>
          <w:noProof/>
          <w:sz w:val="22"/>
          <w:szCs w:val="22"/>
          <w:lang w:val="ka-GE"/>
        </w:rPr>
      </w:pPr>
      <w:r w:rsidRPr="007C31E6">
        <w:rPr>
          <w:rFonts w:ascii="Sylfaen" w:hAnsi="Sylfaen"/>
          <w:b/>
          <w:noProof/>
          <w:sz w:val="22"/>
          <w:szCs w:val="22"/>
          <w:lang w:val="ka-GE"/>
        </w:rPr>
        <w:tab/>
      </w:r>
    </w:p>
    <w:p w:rsidR="003C2FD5" w:rsidRPr="007C31E6" w:rsidRDefault="003C2FD5" w:rsidP="00F51E30">
      <w:pPr>
        <w:pStyle w:val="Normal0"/>
        <w:ind w:firstLine="450"/>
        <w:jc w:val="both"/>
        <w:rPr>
          <w:rFonts w:ascii="Sylfaen" w:hAnsi="Sylfaen" w:cs="Geo ABC"/>
          <w:b/>
          <w:bCs/>
          <w:noProof/>
          <w:color w:val="C00000"/>
          <w:sz w:val="22"/>
          <w:szCs w:val="22"/>
          <w:lang w:val="pt-BR"/>
        </w:rPr>
      </w:pPr>
      <w:r w:rsidRPr="007C31E6">
        <w:rPr>
          <w:rFonts w:ascii="Sylfaen" w:hAnsi="Sylfaen" w:cs="Sylfaen"/>
          <w:b/>
          <w:bCs/>
          <w:noProof/>
          <w:color w:val="C00000"/>
          <w:sz w:val="22"/>
          <w:szCs w:val="22"/>
          <w:lang w:val="pt-BR"/>
        </w:rPr>
        <w:t>ზოგადი</w:t>
      </w:r>
      <w:r w:rsidRPr="007C31E6">
        <w:rPr>
          <w:rFonts w:ascii="Sylfaen" w:hAnsi="Sylfaen" w:cs="Geo ABC"/>
          <w:b/>
          <w:bCs/>
          <w:noProof/>
          <w:color w:val="C00000"/>
          <w:sz w:val="22"/>
          <w:szCs w:val="22"/>
          <w:lang w:val="pt-BR"/>
        </w:rPr>
        <w:t xml:space="preserve"> </w:t>
      </w:r>
      <w:r w:rsidRPr="007C31E6">
        <w:rPr>
          <w:rFonts w:ascii="Sylfaen" w:hAnsi="Sylfaen" w:cs="Sylfaen"/>
          <w:b/>
          <w:bCs/>
          <w:noProof/>
          <w:color w:val="C00000"/>
          <w:sz w:val="22"/>
          <w:szCs w:val="22"/>
          <w:lang w:val="pt-BR"/>
        </w:rPr>
        <w:t>ინფორმაცია</w:t>
      </w:r>
      <w:r w:rsidRPr="007C31E6">
        <w:rPr>
          <w:rFonts w:ascii="Sylfaen" w:hAnsi="Sylfaen" w:cs="Geo ABC"/>
          <w:b/>
          <w:bCs/>
          <w:noProof/>
          <w:color w:val="C00000"/>
          <w:sz w:val="22"/>
          <w:szCs w:val="22"/>
          <w:lang w:val="pt-BR"/>
        </w:rPr>
        <w:t xml:space="preserve"> </w:t>
      </w:r>
      <w:r w:rsidR="00477C77" w:rsidRPr="007C31E6">
        <w:rPr>
          <w:rFonts w:ascii="Sylfaen" w:hAnsi="Sylfaen" w:cs="Sylfaen"/>
          <w:b/>
          <w:bCs/>
          <w:noProof/>
          <w:color w:val="C00000"/>
          <w:sz w:val="22"/>
          <w:szCs w:val="22"/>
          <w:lang w:val="ka-GE"/>
        </w:rPr>
        <w:t>დადგენილების</w:t>
      </w:r>
      <w:r w:rsidRPr="007C31E6">
        <w:rPr>
          <w:rFonts w:ascii="Sylfaen" w:hAnsi="Sylfaen" w:cs="Geo ABC"/>
          <w:b/>
          <w:bCs/>
          <w:noProof/>
          <w:color w:val="C00000"/>
          <w:sz w:val="22"/>
          <w:szCs w:val="22"/>
          <w:lang w:val="pt-BR"/>
        </w:rPr>
        <w:t xml:space="preserve"> </w:t>
      </w:r>
      <w:r w:rsidRPr="007C31E6">
        <w:rPr>
          <w:rFonts w:ascii="Sylfaen" w:hAnsi="Sylfaen" w:cs="Sylfaen"/>
          <w:b/>
          <w:bCs/>
          <w:noProof/>
          <w:color w:val="C00000"/>
          <w:sz w:val="22"/>
          <w:szCs w:val="22"/>
          <w:lang w:val="pt-BR"/>
        </w:rPr>
        <w:t>შესახებ</w:t>
      </w:r>
      <w:r w:rsidRPr="007C31E6">
        <w:rPr>
          <w:rFonts w:ascii="Sylfaen" w:hAnsi="Sylfaen" w:cs="Geo ABC"/>
          <w:b/>
          <w:bCs/>
          <w:noProof/>
          <w:color w:val="C00000"/>
          <w:sz w:val="22"/>
          <w:szCs w:val="22"/>
          <w:lang w:val="pt-BR"/>
        </w:rPr>
        <w:t xml:space="preserve">: </w:t>
      </w:r>
    </w:p>
    <w:p w:rsidR="003C2FD5" w:rsidRPr="007C31E6" w:rsidRDefault="00477C77"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50"/>
        <w:jc w:val="both"/>
        <w:rPr>
          <w:rFonts w:ascii="Sylfaen" w:hAnsi="Sylfaen" w:cs="Sylfaen"/>
          <w:b/>
          <w:bCs/>
          <w:noProof/>
          <w:color w:val="C00000"/>
          <w:sz w:val="22"/>
          <w:szCs w:val="22"/>
          <w:lang w:val="ka-GE"/>
        </w:rPr>
      </w:pPr>
      <w:r w:rsidRPr="007C31E6">
        <w:rPr>
          <w:rFonts w:ascii="Sylfaen" w:hAnsi="Sylfaen" w:cs="Sylfaen"/>
          <w:b/>
          <w:bCs/>
          <w:noProof/>
          <w:color w:val="C00000"/>
          <w:sz w:val="22"/>
          <w:szCs w:val="22"/>
          <w:lang w:val="pt-BR"/>
        </w:rPr>
        <w:t xml:space="preserve">დადგენილების </w:t>
      </w:r>
      <w:r w:rsidR="003C2FD5" w:rsidRPr="007C31E6">
        <w:rPr>
          <w:rFonts w:ascii="Sylfaen" w:hAnsi="Sylfaen" w:cs="Sylfaen"/>
          <w:b/>
          <w:bCs/>
          <w:noProof/>
          <w:color w:val="C00000"/>
          <w:sz w:val="22"/>
          <w:szCs w:val="22"/>
          <w:lang w:val="pt-BR"/>
        </w:rPr>
        <w:t>მიღების</w:t>
      </w:r>
      <w:r w:rsidR="003C2FD5" w:rsidRPr="007C31E6">
        <w:rPr>
          <w:rFonts w:ascii="Sylfaen" w:hAnsi="Sylfaen" w:cs="Geo ABC"/>
          <w:b/>
          <w:bCs/>
          <w:noProof/>
          <w:color w:val="C00000"/>
          <w:sz w:val="22"/>
          <w:szCs w:val="22"/>
          <w:lang w:val="pt-BR"/>
        </w:rPr>
        <w:t xml:space="preserve"> </w:t>
      </w:r>
      <w:r w:rsidR="003C2FD5" w:rsidRPr="007C31E6">
        <w:rPr>
          <w:rFonts w:ascii="Sylfaen" w:hAnsi="Sylfaen" w:cs="Sylfaen"/>
          <w:b/>
          <w:bCs/>
          <w:noProof/>
          <w:color w:val="C00000"/>
          <w:sz w:val="22"/>
          <w:szCs w:val="22"/>
          <w:lang w:val="pt-BR"/>
        </w:rPr>
        <w:t>მიზეზი</w:t>
      </w:r>
      <w:r w:rsidR="009F0415" w:rsidRPr="007C31E6">
        <w:rPr>
          <w:rFonts w:ascii="Sylfaen" w:hAnsi="Sylfaen" w:cs="Sylfaen"/>
          <w:b/>
          <w:bCs/>
          <w:noProof/>
          <w:color w:val="C00000"/>
          <w:sz w:val="22"/>
          <w:szCs w:val="22"/>
          <w:lang w:val="ka-GE"/>
        </w:rPr>
        <w:t>:</w:t>
      </w:r>
    </w:p>
    <w:p w:rsidR="00BF272A" w:rsidRPr="007C31E6" w:rsidRDefault="00477C77"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დადგენილება</w:t>
      </w:r>
      <w:r w:rsidR="00BF272A" w:rsidRPr="007C31E6">
        <w:rPr>
          <w:rFonts w:ascii="Sylfaen" w:hAnsi="Sylfaen" w:cs="Sylfaen"/>
          <w:bCs/>
          <w:noProof/>
          <w:sz w:val="22"/>
          <w:szCs w:val="22"/>
          <w:lang w:val="ka-GE"/>
        </w:rPr>
        <w:t xml:space="preserve"> მომზადებულია </w:t>
      </w:r>
      <w:r w:rsidRPr="007C31E6">
        <w:rPr>
          <w:rFonts w:ascii="Sylfaen" w:hAnsi="Sylfaen" w:cs="Sylfaen"/>
          <w:bCs/>
          <w:noProof/>
          <w:sz w:val="22"/>
          <w:szCs w:val="22"/>
          <w:lang w:val="ka-GE"/>
        </w:rPr>
        <w:t xml:space="preserve">საქართველოს ადგილობრივი თვითმმართველობის კოდექსის </w:t>
      </w:r>
      <w:r w:rsidR="00BF272A" w:rsidRPr="007C31E6">
        <w:rPr>
          <w:rFonts w:ascii="Sylfaen" w:hAnsi="Sylfaen" w:cs="Sylfaen"/>
          <w:bCs/>
          <w:noProof/>
          <w:sz w:val="22"/>
          <w:szCs w:val="22"/>
          <w:lang w:val="ka-GE"/>
        </w:rPr>
        <w:t xml:space="preserve"> </w:t>
      </w:r>
      <w:r w:rsidRPr="007C31E6">
        <w:rPr>
          <w:rFonts w:ascii="Sylfaen" w:hAnsi="Sylfaen" w:cs="Sylfaen"/>
          <w:bCs/>
          <w:noProof/>
          <w:sz w:val="22"/>
          <w:szCs w:val="22"/>
          <w:lang w:val="ka-GE"/>
        </w:rPr>
        <w:t xml:space="preserve">24-ე და 91 </w:t>
      </w:r>
      <w:r w:rsidR="00BF272A" w:rsidRPr="007C31E6">
        <w:rPr>
          <w:rFonts w:ascii="Sylfaen" w:hAnsi="Sylfaen" w:cs="Sylfaen"/>
          <w:bCs/>
          <w:noProof/>
          <w:sz w:val="22"/>
          <w:szCs w:val="22"/>
          <w:lang w:val="ka-GE"/>
        </w:rPr>
        <w:t>მუხლ</w:t>
      </w:r>
      <w:r w:rsidRPr="007C31E6">
        <w:rPr>
          <w:rFonts w:ascii="Sylfaen" w:hAnsi="Sylfaen" w:cs="Sylfaen"/>
          <w:bCs/>
          <w:noProof/>
          <w:sz w:val="22"/>
          <w:szCs w:val="22"/>
          <w:lang w:val="ka-GE"/>
        </w:rPr>
        <w:t>ების</w:t>
      </w:r>
      <w:r w:rsidR="00A61A56" w:rsidRPr="007C31E6">
        <w:rPr>
          <w:rFonts w:ascii="Sylfaen" w:hAnsi="Sylfaen" w:cs="Sylfaen"/>
          <w:bCs/>
          <w:noProof/>
          <w:sz w:val="22"/>
          <w:szCs w:val="22"/>
          <w:lang w:val="ka-GE"/>
        </w:rPr>
        <w:t xml:space="preserve"> შესაბამისად და გან</w:t>
      </w:r>
      <w:r w:rsidR="00BF272A" w:rsidRPr="007C31E6">
        <w:rPr>
          <w:rFonts w:ascii="Sylfaen" w:hAnsi="Sylfaen" w:cs="Sylfaen"/>
          <w:bCs/>
          <w:noProof/>
          <w:sz w:val="22"/>
          <w:szCs w:val="22"/>
          <w:lang w:val="ka-GE"/>
        </w:rPr>
        <w:t>საზღვრა</w:t>
      </w:r>
      <w:r w:rsidR="00A61A56" w:rsidRPr="007C31E6">
        <w:rPr>
          <w:rFonts w:ascii="Sylfaen" w:hAnsi="Sylfaen" w:cs="Sylfaen"/>
          <w:bCs/>
          <w:noProof/>
          <w:sz w:val="22"/>
          <w:szCs w:val="22"/>
          <w:lang w:val="ka-GE"/>
        </w:rPr>
        <w:t>ვს</w:t>
      </w:r>
      <w:r w:rsidR="00BF272A" w:rsidRPr="007C31E6">
        <w:rPr>
          <w:rFonts w:ascii="Sylfaen" w:hAnsi="Sylfaen" w:cs="Sylfaen"/>
          <w:bCs/>
          <w:noProof/>
          <w:sz w:val="22"/>
          <w:szCs w:val="22"/>
          <w:lang w:val="ka-GE"/>
        </w:rPr>
        <w:t xml:space="preserve"> 202</w:t>
      </w:r>
      <w:r w:rsidR="00FC5743">
        <w:rPr>
          <w:rFonts w:ascii="Sylfaen" w:hAnsi="Sylfaen" w:cs="Sylfaen"/>
          <w:bCs/>
          <w:noProof/>
          <w:sz w:val="22"/>
          <w:szCs w:val="22"/>
          <w:lang w:val="ka-GE"/>
        </w:rPr>
        <w:t>5</w:t>
      </w:r>
      <w:r w:rsidR="00BF272A" w:rsidRPr="007C31E6">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sidRPr="007C31E6">
        <w:rPr>
          <w:rFonts w:ascii="Sylfaen" w:hAnsi="Sylfaen" w:cs="Sylfaen"/>
          <w:bCs/>
          <w:noProof/>
          <w:sz w:val="22"/>
          <w:szCs w:val="22"/>
          <w:lang w:val="ka-GE"/>
        </w:rPr>
        <w:t>წევი გადასახდელების მაჩვენებლებს</w:t>
      </w:r>
      <w:r w:rsidR="00BF272A" w:rsidRPr="007C31E6">
        <w:rPr>
          <w:rFonts w:ascii="Sylfaen" w:hAnsi="Sylfaen" w:cs="Sylfaen"/>
          <w:bCs/>
          <w:noProof/>
          <w:sz w:val="22"/>
          <w:szCs w:val="22"/>
          <w:lang w:val="ka-GE"/>
        </w:rPr>
        <w:t>.</w:t>
      </w:r>
    </w:p>
    <w:p w:rsidR="00502F6E" w:rsidRPr="007C31E6" w:rsidRDefault="00502F6E" w:rsidP="00F51E30">
      <w:pPr>
        <w:pStyle w:val="Normal0"/>
        <w:ind w:firstLine="45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 xml:space="preserve">პრობლემა რომლის გადაჭრასაც მიზნად ისახავს </w:t>
      </w:r>
      <w:r w:rsidR="006D5F28" w:rsidRPr="007C31E6">
        <w:rPr>
          <w:rFonts w:ascii="Sylfaen" w:hAnsi="Sylfaen" w:cs="Sylfaen"/>
          <w:b/>
          <w:bCs/>
          <w:noProof/>
          <w:color w:val="C00000"/>
          <w:sz w:val="22"/>
          <w:szCs w:val="22"/>
          <w:lang w:val="pt-BR"/>
        </w:rPr>
        <w:t>დადგენილება</w:t>
      </w:r>
      <w:r w:rsidRPr="007C31E6">
        <w:rPr>
          <w:rFonts w:ascii="Sylfaen" w:hAnsi="Sylfaen" w:cs="Sylfaen"/>
          <w:b/>
          <w:bCs/>
          <w:noProof/>
          <w:color w:val="C00000"/>
          <w:sz w:val="22"/>
          <w:szCs w:val="22"/>
          <w:lang w:val="pt-BR"/>
        </w:rPr>
        <w:t>:</w:t>
      </w:r>
    </w:p>
    <w:p w:rsidR="00BF272A" w:rsidRPr="007C31E6" w:rsidRDefault="00BF272A"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 xml:space="preserve">საქართველოს კანონმდებლობის თანახმად </w:t>
      </w:r>
      <w:r w:rsidR="006D5F28" w:rsidRPr="007C31E6">
        <w:rPr>
          <w:rFonts w:ascii="Sylfaen" w:hAnsi="Sylfaen" w:cs="Sylfaen"/>
          <w:bCs/>
          <w:noProof/>
          <w:sz w:val="22"/>
          <w:szCs w:val="22"/>
          <w:lang w:val="ka-GE"/>
        </w:rPr>
        <w:t>მუნიციპალიტეტის</w:t>
      </w:r>
      <w:r w:rsidRPr="007C31E6">
        <w:rPr>
          <w:rFonts w:ascii="Sylfaen" w:hAnsi="Sylfaen" w:cs="Sylfaen"/>
          <w:bCs/>
          <w:noProof/>
          <w:sz w:val="22"/>
          <w:szCs w:val="22"/>
          <w:lang w:val="ka-GE"/>
        </w:rPr>
        <w:t xml:space="preserve"> ბიუჯეტი წარმოადგენს </w:t>
      </w:r>
      <w:r w:rsidR="006D5F28" w:rsidRPr="007C31E6">
        <w:rPr>
          <w:rFonts w:ascii="Sylfaen" w:hAnsi="Sylfaen" w:cs="Sylfaen"/>
          <w:bCs/>
          <w:noProof/>
          <w:sz w:val="22"/>
          <w:szCs w:val="22"/>
          <w:lang w:val="ka-GE"/>
        </w:rPr>
        <w:t xml:space="preserve">მუნიციპალიტეტის საკრებულოს მიერ დამტკიცებულ, მუნიციპალიტეტის </w:t>
      </w:r>
      <w:r w:rsidRPr="007C31E6">
        <w:rPr>
          <w:rFonts w:ascii="Sylfaen" w:hAnsi="Sylfaen" w:cs="Sylfaen"/>
          <w:bCs/>
          <w:noProof/>
          <w:sz w:val="22"/>
          <w:szCs w:val="22"/>
          <w:lang w:val="ka-GE"/>
        </w:rPr>
        <w:t>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7C31E6" w:rsidRDefault="00502F6E" w:rsidP="00F51E30">
      <w:pPr>
        <w:pStyle w:val="Normal0"/>
        <w:ind w:firstLine="45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 xml:space="preserve">არსებული პრობლემის გადასაჭრელად </w:t>
      </w:r>
      <w:r w:rsidR="006D5F28" w:rsidRPr="007C31E6">
        <w:rPr>
          <w:rFonts w:ascii="Sylfaen" w:hAnsi="Sylfaen" w:cs="Sylfaen"/>
          <w:b/>
          <w:bCs/>
          <w:noProof/>
          <w:color w:val="C00000"/>
          <w:sz w:val="22"/>
          <w:szCs w:val="22"/>
          <w:lang w:val="pt-BR"/>
        </w:rPr>
        <w:t>დადგენილების</w:t>
      </w:r>
      <w:r w:rsidRPr="007C31E6">
        <w:rPr>
          <w:rFonts w:ascii="Sylfaen" w:hAnsi="Sylfaen" w:cs="Sylfaen"/>
          <w:b/>
          <w:bCs/>
          <w:noProof/>
          <w:color w:val="C00000"/>
          <w:sz w:val="22"/>
          <w:szCs w:val="22"/>
          <w:lang w:val="pt-BR"/>
        </w:rPr>
        <w:t xml:space="preserve"> მიღების აუცილებლობა:</w:t>
      </w:r>
    </w:p>
    <w:p w:rsidR="00BF272A" w:rsidRPr="007C31E6" w:rsidRDefault="006D5F28"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საქართველოს ადგილობრივი თვითმმარ</w:t>
      </w:r>
      <w:r w:rsidR="00DE5855" w:rsidRPr="007C31E6">
        <w:rPr>
          <w:rFonts w:ascii="Sylfaen" w:hAnsi="Sylfaen" w:cs="Sylfaen"/>
          <w:bCs/>
          <w:noProof/>
          <w:sz w:val="22"/>
          <w:szCs w:val="22"/>
          <w:lang w:val="ka-GE"/>
        </w:rPr>
        <w:t>თ</w:t>
      </w:r>
      <w:r w:rsidRPr="007C31E6">
        <w:rPr>
          <w:rFonts w:ascii="Sylfaen" w:hAnsi="Sylfaen" w:cs="Sylfaen"/>
          <w:bCs/>
          <w:noProof/>
          <w:sz w:val="22"/>
          <w:szCs w:val="22"/>
          <w:lang w:val="ka-GE"/>
        </w:rPr>
        <w:t xml:space="preserve">ველობის კოდექსის და </w:t>
      </w:r>
      <w:r w:rsidR="00BF272A" w:rsidRPr="007C31E6">
        <w:rPr>
          <w:rFonts w:ascii="Sylfaen" w:hAnsi="Sylfaen" w:cs="Sylfaen"/>
          <w:bCs/>
          <w:noProof/>
          <w:sz w:val="22"/>
          <w:szCs w:val="22"/>
          <w:lang w:val="ka-GE"/>
        </w:rPr>
        <w:t xml:space="preserve">საქართველოს საბიუჯეტო კოდექსის თანახმად </w:t>
      </w:r>
      <w:r w:rsidRPr="007C31E6">
        <w:rPr>
          <w:rFonts w:ascii="Sylfaen" w:hAnsi="Sylfaen" w:cs="Sylfaen"/>
          <w:bCs/>
          <w:noProof/>
          <w:sz w:val="22"/>
          <w:szCs w:val="22"/>
          <w:lang w:val="ka-GE"/>
        </w:rPr>
        <w:t>მუნიციპალიტეტის</w:t>
      </w:r>
      <w:r w:rsidR="00BF272A" w:rsidRPr="007C31E6">
        <w:rPr>
          <w:rFonts w:ascii="Sylfaen" w:hAnsi="Sylfaen" w:cs="Sylfaen"/>
          <w:bCs/>
          <w:noProof/>
          <w:sz w:val="22"/>
          <w:szCs w:val="22"/>
          <w:lang w:val="ka-GE"/>
        </w:rPr>
        <w:t xml:space="preserve"> ბიუჯეტის </w:t>
      </w:r>
      <w:r w:rsidRPr="007C31E6">
        <w:rPr>
          <w:rFonts w:ascii="Sylfaen" w:hAnsi="Sylfaen" w:cs="Sylfaen"/>
          <w:bCs/>
          <w:noProof/>
          <w:sz w:val="22"/>
          <w:szCs w:val="22"/>
          <w:lang w:val="ka-GE"/>
        </w:rPr>
        <w:t xml:space="preserve">დამტკიცების </w:t>
      </w:r>
      <w:r w:rsidR="00BF272A" w:rsidRPr="007C31E6">
        <w:rPr>
          <w:rFonts w:ascii="Sylfaen" w:hAnsi="Sylfaen" w:cs="Sylfaen"/>
          <w:bCs/>
          <w:noProof/>
          <w:sz w:val="22"/>
          <w:szCs w:val="22"/>
          <w:lang w:val="ka-GE"/>
        </w:rPr>
        <w:t xml:space="preserve">შესახებ </w:t>
      </w:r>
      <w:r w:rsidRPr="007C31E6">
        <w:rPr>
          <w:rFonts w:ascii="Sylfaen" w:hAnsi="Sylfaen" w:cs="Sylfaen"/>
          <w:bCs/>
          <w:noProof/>
          <w:sz w:val="22"/>
          <w:szCs w:val="22"/>
          <w:lang w:val="ka-GE"/>
        </w:rPr>
        <w:t>დადგენილების</w:t>
      </w:r>
      <w:r w:rsidR="00BF272A" w:rsidRPr="007C31E6">
        <w:rPr>
          <w:rFonts w:ascii="Sylfaen" w:hAnsi="Sylfaen" w:cs="Sylfaen"/>
          <w:bCs/>
          <w:noProof/>
          <w:sz w:val="22"/>
          <w:szCs w:val="22"/>
          <w:lang w:val="ka-GE"/>
        </w:rPr>
        <w:t xml:space="preserve"> პროექტის </w:t>
      </w:r>
      <w:r w:rsidRPr="007C31E6">
        <w:rPr>
          <w:rFonts w:ascii="Sylfaen" w:hAnsi="Sylfaen" w:cs="Sylfaen"/>
          <w:bCs/>
          <w:noProof/>
          <w:sz w:val="22"/>
          <w:szCs w:val="22"/>
          <w:lang w:val="ka-GE"/>
        </w:rPr>
        <w:t>მუნიციპალიტეტის აღმასრულებელი ორგანოს</w:t>
      </w:r>
      <w:r w:rsidR="00BF272A" w:rsidRPr="007C31E6">
        <w:rPr>
          <w:rFonts w:ascii="Sylfaen" w:hAnsi="Sylfaen" w:cs="Sylfaen"/>
          <w:bCs/>
          <w:noProof/>
          <w:sz w:val="22"/>
          <w:szCs w:val="22"/>
          <w:lang w:val="ka-GE"/>
        </w:rPr>
        <w:t xml:space="preserve"> მიერ მომზადება და </w:t>
      </w:r>
      <w:r w:rsidRPr="007C31E6">
        <w:rPr>
          <w:rFonts w:ascii="Sylfaen" w:hAnsi="Sylfaen" w:cs="Sylfaen"/>
          <w:bCs/>
          <w:noProof/>
          <w:sz w:val="22"/>
          <w:szCs w:val="22"/>
          <w:lang w:val="ka-GE"/>
        </w:rPr>
        <w:t>მუნიციპალიტეტის საკრებულოს</w:t>
      </w:r>
      <w:r w:rsidR="00BF272A" w:rsidRPr="007C31E6">
        <w:rPr>
          <w:rFonts w:ascii="Sylfaen" w:hAnsi="Sylfaen" w:cs="Sylfaen"/>
          <w:bCs/>
          <w:noProof/>
          <w:sz w:val="22"/>
          <w:szCs w:val="22"/>
          <w:lang w:val="ka-GE"/>
        </w:rPr>
        <w:t xml:space="preserve"> მიერ განხილვა და დამტკიცება ხორციელდება ყოვე</w:t>
      </w:r>
      <w:r w:rsidR="009A7619" w:rsidRPr="007C31E6">
        <w:rPr>
          <w:rFonts w:ascii="Sylfaen" w:hAnsi="Sylfaen" w:cs="Sylfaen"/>
          <w:bCs/>
          <w:noProof/>
          <w:sz w:val="22"/>
          <w:szCs w:val="22"/>
          <w:lang w:val="ka-GE"/>
        </w:rPr>
        <w:t>ლ</w:t>
      </w:r>
      <w:r w:rsidR="00BF272A" w:rsidRPr="007C31E6">
        <w:rPr>
          <w:rFonts w:ascii="Sylfaen" w:hAnsi="Sylfaen" w:cs="Sylfaen"/>
          <w:bCs/>
          <w:noProof/>
          <w:sz w:val="22"/>
          <w:szCs w:val="22"/>
          <w:lang w:val="ka-GE"/>
        </w:rPr>
        <w:t>წლიურად.</w:t>
      </w:r>
    </w:p>
    <w:p w:rsidR="003C2FD5" w:rsidRPr="007C31E6" w:rsidRDefault="006D5F28" w:rsidP="00F51E30">
      <w:pPr>
        <w:pStyle w:val="Normal0"/>
        <w:ind w:firstLine="45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დადგენილების</w:t>
      </w:r>
      <w:r w:rsidR="003C2FD5" w:rsidRPr="007C31E6">
        <w:rPr>
          <w:rFonts w:ascii="Sylfaen" w:hAnsi="Sylfaen" w:cs="Sylfaen"/>
          <w:b/>
          <w:bCs/>
          <w:noProof/>
          <w:color w:val="C00000"/>
          <w:sz w:val="22"/>
          <w:szCs w:val="22"/>
          <w:lang w:val="pt-BR"/>
        </w:rPr>
        <w:t xml:space="preserve"> </w:t>
      </w:r>
      <w:r w:rsidRPr="007C31E6">
        <w:rPr>
          <w:rFonts w:ascii="Sylfaen" w:hAnsi="Sylfaen" w:cs="Sylfaen"/>
          <w:b/>
          <w:bCs/>
          <w:noProof/>
          <w:color w:val="C00000"/>
          <w:sz w:val="22"/>
          <w:szCs w:val="22"/>
          <w:lang w:val="pt-BR"/>
        </w:rPr>
        <w:t xml:space="preserve">პროექტის </w:t>
      </w:r>
      <w:r w:rsidR="00F81461" w:rsidRPr="007C31E6">
        <w:rPr>
          <w:rFonts w:ascii="Sylfaen" w:hAnsi="Sylfaen" w:cs="Sylfaen"/>
          <w:b/>
          <w:bCs/>
          <w:noProof/>
          <w:color w:val="C00000"/>
          <w:sz w:val="22"/>
          <w:szCs w:val="22"/>
          <w:lang w:val="pt-BR"/>
        </w:rPr>
        <w:t>მოსალოდნელი შედეგი</w:t>
      </w:r>
      <w:r w:rsidR="003F59FB" w:rsidRPr="007C31E6">
        <w:rPr>
          <w:rFonts w:ascii="Sylfaen" w:hAnsi="Sylfaen" w:cs="Sylfaen"/>
          <w:b/>
          <w:bCs/>
          <w:noProof/>
          <w:color w:val="C00000"/>
          <w:sz w:val="22"/>
          <w:szCs w:val="22"/>
          <w:lang w:val="pt-BR"/>
        </w:rPr>
        <w:t>:</w:t>
      </w:r>
    </w:p>
    <w:p w:rsidR="00BF272A" w:rsidRPr="007C31E6" w:rsidRDefault="00BF272A"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 xml:space="preserve">„საქართველოს საბიუჯეტო კოდექსის“ </w:t>
      </w:r>
      <w:r w:rsidR="006D5F28" w:rsidRPr="007C31E6">
        <w:rPr>
          <w:rFonts w:ascii="Sylfaen" w:hAnsi="Sylfaen" w:cs="Sylfaen"/>
          <w:bCs/>
          <w:noProof/>
          <w:sz w:val="22"/>
          <w:szCs w:val="22"/>
          <w:lang w:val="ka-GE"/>
        </w:rPr>
        <w:t>77</w:t>
      </w:r>
      <w:r w:rsidRPr="007C31E6">
        <w:rPr>
          <w:rFonts w:ascii="Sylfaen" w:hAnsi="Sylfaen" w:cs="Sylfaen"/>
          <w:bCs/>
          <w:noProof/>
          <w:sz w:val="22"/>
          <w:szCs w:val="22"/>
          <w:lang w:val="ka-GE"/>
        </w:rPr>
        <w:t>-ე მუხლის შესაბამისად, 202</w:t>
      </w:r>
      <w:r w:rsidR="00FC5743">
        <w:rPr>
          <w:rFonts w:ascii="Sylfaen" w:hAnsi="Sylfaen" w:cs="Sylfaen"/>
          <w:bCs/>
          <w:noProof/>
          <w:sz w:val="22"/>
          <w:szCs w:val="22"/>
          <w:lang w:val="ka-GE"/>
        </w:rPr>
        <w:t>5</w:t>
      </w:r>
      <w:r w:rsidRPr="007C31E6">
        <w:rPr>
          <w:rFonts w:ascii="Sylfaen" w:hAnsi="Sylfaen" w:cs="Sylfaen"/>
          <w:bCs/>
          <w:noProof/>
          <w:sz w:val="22"/>
          <w:szCs w:val="22"/>
          <w:lang w:val="ka-GE"/>
        </w:rPr>
        <w:t xml:space="preserve"> წლის </w:t>
      </w:r>
      <w:r w:rsidR="006D5F28" w:rsidRPr="007C31E6">
        <w:rPr>
          <w:rFonts w:ascii="Sylfaen" w:hAnsi="Sylfaen" w:cs="Sylfaen"/>
          <w:bCs/>
          <w:noProof/>
          <w:sz w:val="22"/>
          <w:szCs w:val="22"/>
          <w:lang w:val="ka-GE"/>
        </w:rPr>
        <w:t>მუნიციპალიტეტის</w:t>
      </w:r>
      <w:r w:rsidRPr="007C31E6">
        <w:rPr>
          <w:rFonts w:ascii="Sylfaen" w:hAnsi="Sylfaen" w:cs="Sylfaen"/>
          <w:bCs/>
          <w:noProof/>
          <w:sz w:val="22"/>
          <w:szCs w:val="22"/>
          <w:lang w:val="ka-GE"/>
        </w:rPr>
        <w:t xml:space="preserve"> ბიუჯეტის შემოსულობების, გადასახდელების და ნაშთის ცვლილების დამტკიცება.</w:t>
      </w:r>
    </w:p>
    <w:p w:rsidR="003C2FD5" w:rsidRPr="007C31E6" w:rsidRDefault="006D5F28" w:rsidP="00F51E30">
      <w:pPr>
        <w:pStyle w:val="Normal0"/>
        <w:ind w:firstLine="45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დადგენილების პროექტის</w:t>
      </w:r>
      <w:r w:rsidR="003C2FD5" w:rsidRPr="007C31E6">
        <w:rPr>
          <w:rFonts w:ascii="Sylfaen" w:hAnsi="Sylfaen" w:cs="Sylfaen"/>
          <w:b/>
          <w:bCs/>
          <w:noProof/>
          <w:color w:val="C00000"/>
          <w:sz w:val="22"/>
          <w:szCs w:val="22"/>
          <w:lang w:val="pt-BR"/>
        </w:rPr>
        <w:t xml:space="preserve"> ძირითადი არსი</w:t>
      </w:r>
      <w:r w:rsidR="003F59FB" w:rsidRPr="007C31E6">
        <w:rPr>
          <w:rFonts w:ascii="Sylfaen" w:hAnsi="Sylfaen" w:cs="Sylfaen"/>
          <w:b/>
          <w:bCs/>
          <w:noProof/>
          <w:color w:val="C00000"/>
          <w:sz w:val="22"/>
          <w:szCs w:val="22"/>
          <w:lang w:val="pt-BR"/>
        </w:rPr>
        <w:t>:</w:t>
      </w:r>
    </w:p>
    <w:p w:rsidR="00BF272A" w:rsidRPr="007C31E6" w:rsidRDefault="00BF272A" w:rsidP="00F51E30">
      <w:pPr>
        <w:pStyle w:val="Normal0"/>
        <w:ind w:firstLine="450"/>
        <w:jc w:val="both"/>
        <w:rPr>
          <w:rFonts w:ascii="Sylfaen" w:hAnsi="Sylfaen" w:cs="Sylfaen"/>
          <w:b/>
          <w:noProof/>
          <w:sz w:val="22"/>
          <w:szCs w:val="22"/>
          <w:lang w:val="fr-FR"/>
        </w:rPr>
      </w:pPr>
      <w:r w:rsidRPr="007C31E6">
        <w:rPr>
          <w:rFonts w:ascii="Sylfaen" w:hAnsi="Sylfaen" w:cs="Sylfaen"/>
          <w:b/>
          <w:bCs/>
          <w:noProof/>
          <w:color w:val="C00000"/>
          <w:sz w:val="22"/>
          <w:szCs w:val="22"/>
          <w:lang w:val="pt-BR"/>
        </w:rPr>
        <w:t>ძირითადი მაკროეკონომიკური მაჩვენებლები</w:t>
      </w:r>
    </w:p>
    <w:p w:rsidR="00277A29" w:rsidRPr="007C31E6" w:rsidRDefault="00DE5855"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ვანის</w:t>
      </w:r>
      <w:r w:rsidR="006D5F28" w:rsidRPr="007C31E6">
        <w:rPr>
          <w:rFonts w:ascii="Sylfaen" w:hAnsi="Sylfaen" w:cs="Sylfaen"/>
          <w:bCs/>
          <w:noProof/>
          <w:sz w:val="22"/>
          <w:szCs w:val="22"/>
          <w:lang w:val="ka-GE"/>
        </w:rPr>
        <w:t xml:space="preserve"> 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w:t>
      </w:r>
      <w:r w:rsidR="00277A29" w:rsidRPr="007C31E6">
        <w:rPr>
          <w:rFonts w:ascii="Sylfaen" w:hAnsi="Sylfaen" w:cs="Sylfaen"/>
          <w:bCs/>
          <w:noProof/>
          <w:sz w:val="22"/>
          <w:szCs w:val="22"/>
          <w:lang w:val="ka-GE"/>
        </w:rPr>
        <w:t xml:space="preserve">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ღონისძიებებსა და შეზღუდვებზე. </w:t>
      </w:r>
    </w:p>
    <w:p w:rsidR="00C07FF9" w:rsidRPr="002B543D" w:rsidRDefault="00277A29"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საქართველოს ცენტრალური ხელისუფლების მიერ 202</w:t>
      </w:r>
      <w:r w:rsidR="00FC5743">
        <w:rPr>
          <w:rFonts w:ascii="Sylfaen" w:hAnsi="Sylfaen" w:cs="Sylfaen"/>
          <w:bCs/>
          <w:noProof/>
          <w:sz w:val="22"/>
          <w:szCs w:val="22"/>
          <w:lang w:val="ka-GE"/>
        </w:rPr>
        <w:t>5</w:t>
      </w:r>
      <w:r w:rsidRPr="007C31E6">
        <w:rPr>
          <w:rFonts w:ascii="Sylfaen" w:hAnsi="Sylfaen" w:cs="Sylfaen"/>
          <w:bCs/>
          <w:noProof/>
          <w:sz w:val="22"/>
          <w:szCs w:val="22"/>
          <w:lang w:val="ka-GE"/>
        </w:rPr>
        <w:t>-202</w:t>
      </w:r>
      <w:r w:rsidR="00FC5743">
        <w:rPr>
          <w:rFonts w:ascii="Sylfaen" w:hAnsi="Sylfaen" w:cs="Sylfaen"/>
          <w:bCs/>
          <w:noProof/>
          <w:sz w:val="22"/>
          <w:szCs w:val="22"/>
          <w:lang w:val="ka-GE"/>
        </w:rPr>
        <w:t>8</w:t>
      </w:r>
      <w:r w:rsidRPr="007C31E6">
        <w:rPr>
          <w:rFonts w:ascii="Sylfaen" w:hAnsi="Sylfaen" w:cs="Sylfaen"/>
          <w:bCs/>
          <w:noProof/>
          <w:sz w:val="22"/>
          <w:szCs w:val="22"/>
          <w:lang w:val="ka-GE"/>
        </w:rPr>
        <w:t xml:space="preserve"> წლების ძირითადი ეკონომიკური და ფინანსური ინდიკატორების საბაზო სცენარის მიხედვით 202</w:t>
      </w:r>
      <w:r w:rsidR="00FC5743">
        <w:rPr>
          <w:rFonts w:ascii="Sylfaen" w:hAnsi="Sylfaen" w:cs="Sylfaen"/>
          <w:bCs/>
          <w:noProof/>
          <w:sz w:val="22"/>
          <w:szCs w:val="22"/>
          <w:lang w:val="ka-GE"/>
        </w:rPr>
        <w:t>5</w:t>
      </w:r>
      <w:r w:rsidRPr="007C31E6">
        <w:rPr>
          <w:rFonts w:ascii="Sylfaen" w:hAnsi="Sylfaen" w:cs="Sylfaen"/>
          <w:bCs/>
          <w:noProof/>
          <w:sz w:val="22"/>
          <w:szCs w:val="22"/>
          <w:lang w:val="ka-GE"/>
        </w:rPr>
        <w:t xml:space="preserve"> წლისთვის ნომინალური მშ</w:t>
      </w:r>
      <w:r w:rsidR="006C7302">
        <w:rPr>
          <w:rFonts w:ascii="Sylfaen" w:hAnsi="Sylfaen" w:cs="Sylfaen"/>
          <w:bCs/>
          <w:noProof/>
          <w:sz w:val="22"/>
          <w:szCs w:val="22"/>
          <w:lang w:val="ka-GE"/>
        </w:rPr>
        <w:t xml:space="preserve">პ-ს ზრდის ტემპი განსაზღვრულია </w:t>
      </w:r>
      <w:r w:rsidR="00282760">
        <w:rPr>
          <w:rFonts w:ascii="Sylfaen" w:hAnsi="Sylfaen" w:cs="Sylfaen"/>
          <w:bCs/>
          <w:noProof/>
          <w:sz w:val="22"/>
          <w:szCs w:val="22"/>
          <w:lang w:val="ka-GE"/>
        </w:rPr>
        <w:t>6,0</w:t>
      </w:r>
      <w:r w:rsidR="007138DB">
        <w:rPr>
          <w:rFonts w:ascii="Sylfaen" w:hAnsi="Sylfaen" w:cs="Sylfaen"/>
          <w:bCs/>
          <w:noProof/>
          <w:sz w:val="22"/>
          <w:szCs w:val="22"/>
          <w:lang w:val="ka-GE"/>
        </w:rPr>
        <w:t xml:space="preserve"> %</w:t>
      </w:r>
      <w:r w:rsidRPr="007C31E6">
        <w:rPr>
          <w:rFonts w:ascii="Sylfaen" w:hAnsi="Sylfaen" w:cs="Sylfaen"/>
          <w:bCs/>
          <w:noProof/>
          <w:sz w:val="22"/>
          <w:szCs w:val="22"/>
          <w:lang w:val="ka-GE"/>
        </w:rPr>
        <w:t xml:space="preserve"> პროცენტით. აღნიშნულიდან გამომდინარე მუნიციპალიტეტის 202</w:t>
      </w:r>
      <w:r w:rsidR="00FC5743">
        <w:rPr>
          <w:rFonts w:ascii="Sylfaen" w:hAnsi="Sylfaen" w:cs="Sylfaen"/>
          <w:bCs/>
          <w:noProof/>
          <w:sz w:val="22"/>
          <w:szCs w:val="22"/>
          <w:lang w:val="ka-GE"/>
        </w:rPr>
        <w:t>5</w:t>
      </w:r>
      <w:r w:rsidRPr="007C31E6">
        <w:rPr>
          <w:rFonts w:ascii="Sylfaen" w:hAnsi="Sylfaen" w:cs="Sylfaen"/>
          <w:bCs/>
          <w:noProof/>
          <w:sz w:val="22"/>
          <w:szCs w:val="22"/>
          <w:lang w:val="ka-GE"/>
        </w:rPr>
        <w:t xml:space="preserve"> წლის ბიუჯეტის დამტკიცების შესახებ დადგენილების პროექტში </w:t>
      </w:r>
      <w:r w:rsidR="00426EC9" w:rsidRPr="007C31E6">
        <w:rPr>
          <w:rFonts w:ascii="Sylfaen" w:hAnsi="Sylfaen" w:cs="Sylfaen"/>
          <w:bCs/>
          <w:noProof/>
          <w:sz w:val="22"/>
          <w:szCs w:val="22"/>
          <w:lang w:val="ka-GE"/>
        </w:rPr>
        <w:t>ხარჯების ეკონომიკური კლასიფიკაციის მუხლით განსაზღვრული ასიგნებების ზრდა შეესაბამება საქართველოს ადგილობრივი თვითმმართველობის კოდექსის 155</w:t>
      </w:r>
      <w:r w:rsidR="002B543D" w:rsidRPr="002B543D">
        <w:rPr>
          <w:rFonts w:ascii="Sylfaen" w:hAnsi="Sylfaen" w:cs="Sylfaen"/>
          <w:bCs/>
          <w:noProof/>
          <w:sz w:val="22"/>
          <w:szCs w:val="22"/>
          <w:vertAlign w:val="superscript"/>
          <w:lang w:val="ka-GE"/>
        </w:rPr>
        <w:t>1</w:t>
      </w:r>
      <w:r w:rsidR="00426EC9" w:rsidRPr="007C31E6">
        <w:rPr>
          <w:rFonts w:ascii="Sylfaen" w:hAnsi="Sylfaen" w:cs="Sylfaen"/>
          <w:bCs/>
          <w:noProof/>
          <w:sz w:val="22"/>
          <w:szCs w:val="22"/>
          <w:lang w:val="ka-GE"/>
        </w:rPr>
        <w:t xml:space="preserve"> მუხლის 2-ე პუნქტის მოთხოვნებს.</w:t>
      </w:r>
      <w:r w:rsidR="00426EC9" w:rsidRPr="002B543D">
        <w:rPr>
          <w:rFonts w:ascii="Sylfaen" w:hAnsi="Sylfaen" w:cs="Sylfaen"/>
          <w:bCs/>
          <w:noProof/>
          <w:sz w:val="22"/>
          <w:szCs w:val="22"/>
          <w:lang w:val="ka-GE"/>
        </w:rPr>
        <w:t xml:space="preserve"> </w:t>
      </w:r>
    </w:p>
    <w:p w:rsidR="0056628D" w:rsidRPr="007C31E6" w:rsidRDefault="00BF272A" w:rsidP="00F51E30">
      <w:pPr>
        <w:pStyle w:val="Normal0"/>
        <w:ind w:firstLine="45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ბიუჯეტის</w:t>
      </w:r>
      <w:r w:rsidR="0056628D" w:rsidRPr="007C31E6">
        <w:rPr>
          <w:rFonts w:ascii="Sylfaen" w:hAnsi="Sylfaen" w:cs="Sylfaen"/>
          <w:b/>
          <w:bCs/>
          <w:noProof/>
          <w:color w:val="C00000"/>
          <w:sz w:val="22"/>
          <w:szCs w:val="22"/>
          <w:lang w:val="pt-BR"/>
        </w:rPr>
        <w:t xml:space="preserve"> პარამეტრები</w:t>
      </w:r>
    </w:p>
    <w:p w:rsidR="00BF272A" w:rsidRPr="007C31E6" w:rsidRDefault="00BF272A" w:rsidP="00F51E30">
      <w:pPr>
        <w:pStyle w:val="Normal0"/>
        <w:ind w:firstLine="45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საგადასახადო შემოსავლები</w:t>
      </w:r>
    </w:p>
    <w:p w:rsidR="007056AD" w:rsidRPr="007C31E6" w:rsidRDefault="00426EC9"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 xml:space="preserve">საგადასახადო შემოსავლების საპროგნოზო მაჩვენებლები საქართველოს საბიუჯეტო კოდექსის 77-ე მუხლის 6-ე და 61-ე პუნქტების გათვალისწინებით საქართველოს ფინანსთა სამინისტროდან მიღებულ </w:t>
      </w:r>
      <w:r w:rsidR="007056AD" w:rsidRPr="007C31E6">
        <w:rPr>
          <w:rFonts w:ascii="Sylfaen" w:hAnsi="Sylfaen" w:cs="Sylfaen"/>
          <w:bCs/>
          <w:noProof/>
          <w:sz w:val="22"/>
          <w:szCs w:val="22"/>
          <w:lang w:val="ka-GE"/>
        </w:rPr>
        <w:t xml:space="preserve">საგადასახადო შემოსავლების საპროგნოზო მაჩვენებლებს. </w:t>
      </w:r>
    </w:p>
    <w:p w:rsidR="00146838" w:rsidRPr="007C31E6" w:rsidRDefault="0093095A"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202</w:t>
      </w:r>
      <w:r w:rsidR="00FC5743">
        <w:rPr>
          <w:rFonts w:ascii="Sylfaen" w:hAnsi="Sylfaen" w:cs="Sylfaen"/>
          <w:bCs/>
          <w:noProof/>
          <w:sz w:val="22"/>
          <w:szCs w:val="22"/>
          <w:lang w:val="ka-GE"/>
        </w:rPr>
        <w:t>5</w:t>
      </w:r>
      <w:r w:rsidRPr="007C31E6">
        <w:rPr>
          <w:rFonts w:ascii="Sylfaen" w:hAnsi="Sylfaen" w:cs="Sylfaen"/>
          <w:bCs/>
          <w:noProof/>
          <w:sz w:val="22"/>
          <w:szCs w:val="22"/>
          <w:lang w:val="ka-GE"/>
        </w:rPr>
        <w:t xml:space="preserve"> წლის პროგნოზი</w:t>
      </w:r>
      <w:r w:rsidR="00146838" w:rsidRPr="007C31E6">
        <w:rPr>
          <w:rFonts w:ascii="Sylfaen" w:hAnsi="Sylfaen" w:cs="Sylfaen"/>
          <w:bCs/>
          <w:noProof/>
          <w:sz w:val="22"/>
          <w:szCs w:val="22"/>
          <w:lang w:val="ka-GE"/>
        </w:rPr>
        <w:t xml:space="preserve">თ </w:t>
      </w:r>
      <w:r w:rsidR="00426EC9" w:rsidRPr="007C31E6">
        <w:rPr>
          <w:rFonts w:ascii="Sylfaen" w:hAnsi="Sylfaen" w:cs="Sylfaen"/>
          <w:bCs/>
          <w:noProof/>
          <w:sz w:val="22"/>
          <w:szCs w:val="22"/>
          <w:lang w:val="ka-GE"/>
        </w:rPr>
        <w:t xml:space="preserve">მუნიციპალიტეტის </w:t>
      </w:r>
      <w:r w:rsidR="00146838" w:rsidRPr="007C31E6">
        <w:rPr>
          <w:rFonts w:ascii="Sylfaen" w:hAnsi="Sylfaen" w:cs="Sylfaen"/>
          <w:bCs/>
          <w:noProof/>
          <w:sz w:val="22"/>
          <w:szCs w:val="22"/>
          <w:lang w:val="ka-GE"/>
        </w:rPr>
        <w:t>ბიუჯეტის საგადასახადო შემოსავლები</w:t>
      </w:r>
      <w:r w:rsidRPr="007C31E6">
        <w:rPr>
          <w:rFonts w:ascii="Sylfaen" w:hAnsi="Sylfaen" w:cs="Sylfaen"/>
          <w:bCs/>
          <w:noProof/>
          <w:sz w:val="22"/>
          <w:szCs w:val="22"/>
          <w:lang w:val="ka-GE"/>
        </w:rPr>
        <w:t xml:space="preserve"> </w:t>
      </w:r>
      <w:r w:rsidR="00BF272A" w:rsidRPr="007C31E6">
        <w:rPr>
          <w:rFonts w:ascii="Sylfaen" w:hAnsi="Sylfaen" w:cs="Sylfaen"/>
          <w:bCs/>
          <w:noProof/>
          <w:sz w:val="22"/>
          <w:szCs w:val="22"/>
          <w:lang w:val="ka-GE"/>
        </w:rPr>
        <w:t xml:space="preserve">ნომინალურ გამოხატულებაში </w:t>
      </w:r>
      <w:r w:rsidR="004D0436">
        <w:rPr>
          <w:rFonts w:ascii="Sylfaen" w:hAnsi="Sylfaen" w:cs="Sylfaen"/>
          <w:bCs/>
          <w:noProof/>
          <w:sz w:val="22"/>
          <w:szCs w:val="22"/>
          <w:lang w:val="ka-GE"/>
        </w:rPr>
        <w:t>13850,0</w:t>
      </w:r>
      <w:r w:rsidR="00177879" w:rsidRPr="007C31E6">
        <w:rPr>
          <w:rFonts w:ascii="Sylfaen" w:hAnsi="Sylfaen" w:cs="Sylfaen"/>
          <w:bCs/>
          <w:noProof/>
          <w:sz w:val="22"/>
          <w:szCs w:val="22"/>
          <w:lang w:val="ka-GE"/>
        </w:rPr>
        <w:t xml:space="preserve"> </w:t>
      </w:r>
      <w:r w:rsidR="00426EC9" w:rsidRPr="007C31E6">
        <w:rPr>
          <w:rFonts w:ascii="Sylfaen" w:hAnsi="Sylfaen" w:cs="Sylfaen"/>
          <w:bCs/>
          <w:noProof/>
          <w:sz w:val="22"/>
          <w:szCs w:val="22"/>
          <w:lang w:val="ka-GE"/>
        </w:rPr>
        <w:t>ათას ლარს</w:t>
      </w:r>
      <w:r w:rsidR="0056628D" w:rsidRPr="007C31E6">
        <w:rPr>
          <w:rFonts w:ascii="Sylfaen" w:hAnsi="Sylfaen" w:cs="Sylfaen"/>
          <w:bCs/>
          <w:noProof/>
          <w:sz w:val="22"/>
          <w:szCs w:val="22"/>
          <w:lang w:val="ka-GE"/>
        </w:rPr>
        <w:t xml:space="preserve"> შეადგენს.</w:t>
      </w:r>
      <w:r w:rsidR="00AF0509" w:rsidRPr="007C31E6">
        <w:rPr>
          <w:rFonts w:ascii="Sylfaen" w:hAnsi="Sylfaen" w:cs="Sylfaen"/>
          <w:bCs/>
          <w:noProof/>
          <w:sz w:val="22"/>
          <w:szCs w:val="22"/>
          <w:lang w:val="ka-GE"/>
        </w:rPr>
        <w:t xml:space="preserve"> </w:t>
      </w:r>
      <w:r w:rsidR="00CE4191" w:rsidRPr="007C31E6">
        <w:rPr>
          <w:rFonts w:ascii="Sylfaen" w:hAnsi="Sylfaen" w:cs="Sylfaen"/>
          <w:bCs/>
          <w:noProof/>
          <w:sz w:val="22"/>
          <w:szCs w:val="22"/>
          <w:lang w:val="ka-GE"/>
        </w:rPr>
        <w:t>202</w:t>
      </w:r>
      <w:r w:rsidR="00FC5743">
        <w:rPr>
          <w:rFonts w:ascii="Sylfaen" w:hAnsi="Sylfaen" w:cs="Sylfaen"/>
          <w:bCs/>
          <w:noProof/>
          <w:sz w:val="22"/>
          <w:szCs w:val="22"/>
          <w:lang w:val="ka-GE"/>
        </w:rPr>
        <w:t>4</w:t>
      </w:r>
      <w:r w:rsidR="00CE4191" w:rsidRPr="007C31E6">
        <w:rPr>
          <w:rFonts w:ascii="Sylfaen" w:hAnsi="Sylfaen" w:cs="Sylfaen"/>
          <w:bCs/>
          <w:noProof/>
          <w:sz w:val="22"/>
          <w:szCs w:val="22"/>
          <w:lang w:val="ka-GE"/>
        </w:rPr>
        <w:t xml:space="preserve"> წლის გეგმიურ მაჩვენებელთან შედარებით 202</w:t>
      </w:r>
      <w:r w:rsidR="00FC5743">
        <w:rPr>
          <w:rFonts w:ascii="Sylfaen" w:hAnsi="Sylfaen" w:cs="Sylfaen"/>
          <w:bCs/>
          <w:noProof/>
          <w:sz w:val="22"/>
          <w:szCs w:val="22"/>
          <w:lang w:val="ka-GE"/>
        </w:rPr>
        <w:t>5</w:t>
      </w:r>
      <w:r w:rsidR="00CE4191" w:rsidRPr="007C31E6">
        <w:rPr>
          <w:rFonts w:ascii="Sylfaen" w:hAnsi="Sylfaen" w:cs="Sylfaen"/>
          <w:bCs/>
          <w:noProof/>
          <w:sz w:val="22"/>
          <w:szCs w:val="22"/>
          <w:lang w:val="ka-GE"/>
        </w:rPr>
        <w:t xml:space="preserve"> წლის საგადასახადო შ</w:t>
      </w:r>
      <w:r w:rsidR="00303B76">
        <w:rPr>
          <w:rFonts w:ascii="Sylfaen" w:hAnsi="Sylfaen" w:cs="Sylfaen"/>
          <w:bCs/>
          <w:noProof/>
          <w:sz w:val="22"/>
          <w:szCs w:val="22"/>
          <w:lang w:val="ka-GE"/>
        </w:rPr>
        <w:t xml:space="preserve">ემოსავლების პროგნოზი იზრდება </w:t>
      </w:r>
      <w:r w:rsidR="004D0436">
        <w:rPr>
          <w:rFonts w:ascii="Sylfaen" w:hAnsi="Sylfaen" w:cs="Sylfaen"/>
          <w:bCs/>
          <w:noProof/>
          <w:sz w:val="22"/>
          <w:szCs w:val="22"/>
          <w:lang w:val="en-US"/>
        </w:rPr>
        <w:t>2201,0</w:t>
      </w:r>
      <w:r w:rsidR="00CE4191" w:rsidRPr="007C31E6">
        <w:rPr>
          <w:rFonts w:ascii="Sylfaen" w:hAnsi="Sylfaen" w:cs="Sylfaen"/>
          <w:bCs/>
          <w:noProof/>
          <w:sz w:val="22"/>
          <w:szCs w:val="22"/>
          <w:lang w:val="ka-GE"/>
        </w:rPr>
        <w:t xml:space="preserve"> </w:t>
      </w:r>
      <w:r w:rsidR="00426EC9" w:rsidRPr="007C31E6">
        <w:rPr>
          <w:rFonts w:ascii="Sylfaen" w:hAnsi="Sylfaen" w:cs="Sylfaen"/>
          <w:bCs/>
          <w:noProof/>
          <w:sz w:val="22"/>
          <w:szCs w:val="22"/>
          <w:lang w:val="ka-GE"/>
        </w:rPr>
        <w:t>ათასი</w:t>
      </w:r>
      <w:r w:rsidR="00826781">
        <w:rPr>
          <w:rFonts w:ascii="Sylfaen" w:hAnsi="Sylfaen" w:cs="Sylfaen"/>
          <w:bCs/>
          <w:noProof/>
          <w:sz w:val="22"/>
          <w:szCs w:val="22"/>
          <w:lang w:val="ka-GE"/>
        </w:rPr>
        <w:t xml:space="preserve"> ლარით (</w:t>
      </w:r>
      <w:r w:rsidR="007B5D76">
        <w:rPr>
          <w:rFonts w:ascii="Sylfaen" w:hAnsi="Sylfaen" w:cs="Sylfaen"/>
          <w:bCs/>
          <w:noProof/>
          <w:sz w:val="22"/>
          <w:szCs w:val="22"/>
          <w:lang w:val="ka-GE"/>
        </w:rPr>
        <w:t>18,9</w:t>
      </w:r>
      <w:r w:rsidR="00CE4191" w:rsidRPr="007C31E6">
        <w:rPr>
          <w:rFonts w:ascii="Sylfaen" w:hAnsi="Sylfaen" w:cs="Sylfaen"/>
          <w:bCs/>
          <w:noProof/>
          <w:sz w:val="22"/>
          <w:szCs w:val="22"/>
          <w:lang w:val="ka-GE"/>
        </w:rPr>
        <w:t>%-ით).</w:t>
      </w:r>
    </w:p>
    <w:p w:rsidR="00BF272A" w:rsidRPr="002B543D" w:rsidRDefault="002B543D" w:rsidP="00F51E30">
      <w:pPr>
        <w:pStyle w:val="Normal0"/>
        <w:ind w:firstLine="450"/>
        <w:jc w:val="both"/>
        <w:rPr>
          <w:rFonts w:ascii="Sylfaen" w:hAnsi="Sylfaen" w:cs="Sylfaen"/>
          <w:b/>
          <w:bCs/>
          <w:noProof/>
          <w:color w:val="C00000"/>
          <w:sz w:val="22"/>
          <w:szCs w:val="22"/>
          <w:lang w:val="ka-GE"/>
        </w:rPr>
      </w:pPr>
      <w:r>
        <w:rPr>
          <w:rFonts w:ascii="Sylfaen" w:hAnsi="Sylfaen" w:cs="Sylfaen"/>
          <w:b/>
          <w:bCs/>
          <w:noProof/>
          <w:color w:val="C00000"/>
          <w:sz w:val="22"/>
          <w:szCs w:val="22"/>
          <w:lang w:val="ka-GE"/>
        </w:rPr>
        <w:t>გადასახადები</w:t>
      </w:r>
    </w:p>
    <w:p w:rsidR="006938EC" w:rsidRPr="007C31E6" w:rsidRDefault="00504EEF"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დ</w:t>
      </w:r>
      <w:r w:rsidR="00BF272A" w:rsidRPr="007C31E6">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4D0436">
        <w:rPr>
          <w:rFonts w:ascii="Sylfaen" w:hAnsi="Sylfaen" w:cs="Sylfaen"/>
          <w:bCs/>
          <w:noProof/>
          <w:sz w:val="22"/>
          <w:szCs w:val="22"/>
          <w:lang w:val="ka-GE"/>
        </w:rPr>
        <w:t>11696,9</w:t>
      </w:r>
      <w:r w:rsidR="001966FB" w:rsidRPr="007C31E6">
        <w:rPr>
          <w:rFonts w:ascii="Sylfaen" w:hAnsi="Sylfaen" w:cs="Sylfaen"/>
          <w:bCs/>
          <w:noProof/>
          <w:sz w:val="22"/>
          <w:szCs w:val="22"/>
          <w:lang w:val="ka-GE"/>
        </w:rPr>
        <w:t xml:space="preserve"> </w:t>
      </w:r>
      <w:r w:rsidR="007056AD" w:rsidRPr="007C31E6">
        <w:rPr>
          <w:rFonts w:ascii="Sylfaen" w:hAnsi="Sylfaen" w:cs="Sylfaen"/>
          <w:bCs/>
          <w:noProof/>
          <w:sz w:val="22"/>
          <w:szCs w:val="22"/>
          <w:lang w:val="ka-GE"/>
        </w:rPr>
        <w:t>ათასი</w:t>
      </w:r>
      <w:r w:rsidR="00BF272A" w:rsidRPr="007C31E6">
        <w:rPr>
          <w:rFonts w:ascii="Sylfaen" w:hAnsi="Sylfaen" w:cs="Sylfaen"/>
          <w:bCs/>
          <w:noProof/>
          <w:sz w:val="22"/>
          <w:szCs w:val="22"/>
          <w:lang w:val="ka-GE"/>
        </w:rPr>
        <w:t xml:space="preserve"> ლარით;</w:t>
      </w:r>
      <w:r w:rsidR="006938EC" w:rsidRPr="007C31E6">
        <w:rPr>
          <w:rFonts w:ascii="Sylfaen" w:hAnsi="Sylfaen" w:cs="Sylfaen"/>
          <w:bCs/>
          <w:noProof/>
          <w:sz w:val="22"/>
          <w:szCs w:val="22"/>
          <w:lang w:val="ka-GE"/>
        </w:rPr>
        <w:t xml:space="preserve"> </w:t>
      </w:r>
      <w:r w:rsidRPr="007C31E6">
        <w:rPr>
          <w:rFonts w:ascii="Sylfaen" w:hAnsi="Sylfaen" w:cs="Sylfaen"/>
          <w:bCs/>
          <w:noProof/>
          <w:sz w:val="22"/>
          <w:szCs w:val="22"/>
          <w:lang w:val="ka-GE"/>
        </w:rPr>
        <w:t>202</w:t>
      </w:r>
      <w:r w:rsidR="00995691">
        <w:rPr>
          <w:rFonts w:ascii="Sylfaen" w:hAnsi="Sylfaen" w:cs="Sylfaen"/>
          <w:bCs/>
          <w:noProof/>
          <w:sz w:val="22"/>
          <w:szCs w:val="22"/>
          <w:lang w:val="ka-GE"/>
        </w:rPr>
        <w:t>4</w:t>
      </w:r>
      <w:r w:rsidRPr="007C31E6">
        <w:rPr>
          <w:rFonts w:ascii="Sylfaen" w:hAnsi="Sylfaen" w:cs="Sylfaen"/>
          <w:bCs/>
          <w:noProof/>
          <w:sz w:val="22"/>
          <w:szCs w:val="22"/>
          <w:lang w:val="ka-GE"/>
        </w:rPr>
        <w:t xml:space="preserve"> წლის გეგმიურ მაჩვენებელთან შედარებით დღგ გაზრდილია </w:t>
      </w:r>
      <w:r w:rsidR="005E6853">
        <w:rPr>
          <w:rFonts w:ascii="Sylfaen" w:hAnsi="Sylfaen" w:cs="Sylfaen"/>
          <w:bCs/>
          <w:noProof/>
          <w:sz w:val="22"/>
          <w:szCs w:val="22"/>
          <w:lang w:val="ka-GE"/>
        </w:rPr>
        <w:t>16,4</w:t>
      </w:r>
      <w:r w:rsidRPr="007C31E6">
        <w:rPr>
          <w:rFonts w:ascii="Sylfaen" w:hAnsi="Sylfaen" w:cs="Sylfaen"/>
          <w:bCs/>
          <w:noProof/>
          <w:sz w:val="22"/>
          <w:szCs w:val="22"/>
          <w:lang w:val="ka-GE"/>
        </w:rPr>
        <w:t>%-ით (</w:t>
      </w:r>
      <w:r w:rsidR="004D0436">
        <w:rPr>
          <w:rFonts w:ascii="Sylfaen" w:hAnsi="Sylfaen" w:cs="Sylfaen"/>
          <w:bCs/>
          <w:noProof/>
          <w:sz w:val="22"/>
          <w:szCs w:val="22"/>
          <w:lang w:val="ka-GE"/>
        </w:rPr>
        <w:t>1645,1</w:t>
      </w:r>
      <w:r w:rsidR="001966FB" w:rsidRPr="007C31E6">
        <w:rPr>
          <w:rFonts w:ascii="Sylfaen" w:hAnsi="Sylfaen" w:cs="Sylfaen"/>
          <w:bCs/>
          <w:noProof/>
          <w:sz w:val="22"/>
          <w:szCs w:val="22"/>
          <w:lang w:val="ka-GE"/>
        </w:rPr>
        <w:t xml:space="preserve"> </w:t>
      </w:r>
      <w:r w:rsidR="007056AD" w:rsidRPr="007C31E6">
        <w:rPr>
          <w:rFonts w:ascii="Sylfaen" w:hAnsi="Sylfaen" w:cs="Sylfaen"/>
          <w:bCs/>
          <w:noProof/>
          <w:sz w:val="22"/>
          <w:szCs w:val="22"/>
          <w:lang w:val="ka-GE"/>
        </w:rPr>
        <w:t>ათასი</w:t>
      </w:r>
      <w:r w:rsidRPr="007C31E6">
        <w:rPr>
          <w:rFonts w:ascii="Sylfaen" w:hAnsi="Sylfaen" w:cs="Sylfaen"/>
          <w:bCs/>
          <w:noProof/>
          <w:sz w:val="22"/>
          <w:szCs w:val="22"/>
          <w:lang w:val="ka-GE"/>
        </w:rPr>
        <w:t xml:space="preserve">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 და მომდევნო წელს ეკონომიკის ნომინალური ზრდის ფისკალური ეფექტებით;</w:t>
      </w:r>
      <w:r w:rsidR="006938EC" w:rsidRPr="007C31E6">
        <w:rPr>
          <w:rFonts w:ascii="Sylfaen" w:hAnsi="Sylfaen" w:cs="Sylfaen"/>
          <w:bCs/>
          <w:noProof/>
          <w:sz w:val="22"/>
          <w:szCs w:val="22"/>
          <w:lang w:val="ka-GE"/>
        </w:rPr>
        <w:t xml:space="preserve"> </w:t>
      </w:r>
      <w:r w:rsidR="00BF272A" w:rsidRPr="007C31E6">
        <w:rPr>
          <w:rFonts w:ascii="Sylfaen" w:hAnsi="Sylfaen" w:cs="Sylfaen"/>
          <w:bCs/>
          <w:noProof/>
          <w:sz w:val="22"/>
          <w:szCs w:val="22"/>
          <w:lang w:val="ka-GE"/>
        </w:rPr>
        <w:t xml:space="preserve">ქონების გადასახადის საპროგნოზო </w:t>
      </w:r>
      <w:r w:rsidR="00BF272A" w:rsidRPr="007C31E6">
        <w:rPr>
          <w:rFonts w:ascii="Sylfaen" w:hAnsi="Sylfaen" w:cs="Sylfaen"/>
          <w:bCs/>
          <w:noProof/>
          <w:sz w:val="22"/>
          <w:szCs w:val="22"/>
          <w:lang w:val="ka-GE"/>
        </w:rPr>
        <w:lastRenderedPageBreak/>
        <w:t xml:space="preserve">მაჩვენებელი შეადგენს </w:t>
      </w:r>
      <w:r w:rsidR="00995691">
        <w:rPr>
          <w:rFonts w:ascii="Sylfaen" w:hAnsi="Sylfaen" w:cs="Sylfaen"/>
          <w:bCs/>
          <w:noProof/>
          <w:sz w:val="22"/>
          <w:szCs w:val="22"/>
          <w:lang w:val="ka-GE"/>
        </w:rPr>
        <w:t>7</w:t>
      </w:r>
      <w:r w:rsidR="0083235B">
        <w:rPr>
          <w:rFonts w:ascii="Sylfaen" w:hAnsi="Sylfaen" w:cs="Sylfaen"/>
          <w:bCs/>
          <w:noProof/>
          <w:sz w:val="22"/>
          <w:szCs w:val="22"/>
          <w:lang w:val="ka-GE"/>
        </w:rPr>
        <w:t>00</w:t>
      </w:r>
      <w:r w:rsidR="007056AD" w:rsidRPr="007C31E6">
        <w:rPr>
          <w:rFonts w:ascii="Sylfaen" w:hAnsi="Sylfaen" w:cs="Sylfaen"/>
          <w:bCs/>
          <w:noProof/>
          <w:sz w:val="22"/>
          <w:szCs w:val="22"/>
          <w:lang w:val="ka-GE"/>
        </w:rPr>
        <w:t xml:space="preserve">,0 ათას </w:t>
      </w:r>
      <w:r w:rsidR="00BF272A" w:rsidRPr="007C31E6">
        <w:rPr>
          <w:rFonts w:ascii="Sylfaen" w:hAnsi="Sylfaen" w:cs="Sylfaen"/>
          <w:bCs/>
          <w:noProof/>
          <w:sz w:val="22"/>
          <w:szCs w:val="22"/>
          <w:lang w:val="ka-GE"/>
        </w:rPr>
        <w:t>ლარს;</w:t>
      </w:r>
      <w:r w:rsidR="006938EC" w:rsidRPr="007C31E6">
        <w:rPr>
          <w:rFonts w:ascii="Sylfaen" w:hAnsi="Sylfaen" w:cs="Sylfaen"/>
          <w:bCs/>
          <w:noProof/>
          <w:sz w:val="22"/>
          <w:szCs w:val="22"/>
          <w:lang w:val="ka-GE"/>
        </w:rPr>
        <w:t xml:space="preserve"> </w:t>
      </w:r>
      <w:r w:rsidR="00CE4191" w:rsidRPr="007C31E6">
        <w:rPr>
          <w:rFonts w:ascii="Sylfaen" w:hAnsi="Sylfaen" w:cs="Sylfaen"/>
          <w:bCs/>
          <w:noProof/>
          <w:sz w:val="22"/>
          <w:szCs w:val="22"/>
          <w:lang w:val="ka-GE"/>
        </w:rPr>
        <w:t>202</w:t>
      </w:r>
      <w:r w:rsidR="00995691">
        <w:rPr>
          <w:rFonts w:ascii="Sylfaen" w:hAnsi="Sylfaen" w:cs="Sylfaen"/>
          <w:bCs/>
          <w:noProof/>
          <w:sz w:val="22"/>
          <w:szCs w:val="22"/>
          <w:lang w:val="ka-GE"/>
        </w:rPr>
        <w:t>4</w:t>
      </w:r>
      <w:r w:rsidR="00CE4191" w:rsidRPr="007C31E6">
        <w:rPr>
          <w:rFonts w:ascii="Sylfaen" w:hAnsi="Sylfaen" w:cs="Sylfaen"/>
          <w:bCs/>
          <w:noProof/>
          <w:sz w:val="22"/>
          <w:szCs w:val="22"/>
          <w:lang w:val="ka-GE"/>
        </w:rPr>
        <w:t xml:space="preserve"> წლის გეგმიურ</w:t>
      </w:r>
      <w:r w:rsidR="0083235B">
        <w:rPr>
          <w:rFonts w:ascii="Sylfaen" w:hAnsi="Sylfaen" w:cs="Sylfaen"/>
          <w:bCs/>
          <w:noProof/>
          <w:sz w:val="22"/>
          <w:szCs w:val="22"/>
          <w:lang w:val="ka-GE"/>
        </w:rPr>
        <w:t>ი მაჩვე</w:t>
      </w:r>
      <w:r w:rsidR="00995691">
        <w:rPr>
          <w:rFonts w:ascii="Sylfaen" w:hAnsi="Sylfaen" w:cs="Sylfaen"/>
          <w:bCs/>
          <w:noProof/>
          <w:sz w:val="22"/>
          <w:szCs w:val="22"/>
          <w:lang w:val="ka-GE"/>
        </w:rPr>
        <w:t>ნებელთან შედარებით გაზრდილია 200</w:t>
      </w:r>
      <w:r w:rsidR="0083235B">
        <w:rPr>
          <w:rFonts w:ascii="Sylfaen" w:hAnsi="Sylfaen" w:cs="Sylfaen"/>
          <w:bCs/>
          <w:noProof/>
          <w:sz w:val="22"/>
          <w:szCs w:val="22"/>
          <w:lang w:val="ka-GE"/>
        </w:rPr>
        <w:t>,0 ათასი ლარით</w:t>
      </w:r>
      <w:r w:rsidR="00624FCD">
        <w:rPr>
          <w:rFonts w:ascii="Sylfaen" w:hAnsi="Sylfaen" w:cs="Sylfaen"/>
          <w:bCs/>
          <w:noProof/>
          <w:sz w:val="22"/>
          <w:szCs w:val="22"/>
          <w:lang w:val="ka-GE"/>
        </w:rPr>
        <w:t>.</w:t>
      </w:r>
    </w:p>
    <w:p w:rsidR="00EE5CA0" w:rsidRPr="002B543D" w:rsidRDefault="002B543D" w:rsidP="00F51E30">
      <w:pPr>
        <w:pStyle w:val="Normal0"/>
        <w:ind w:firstLine="450"/>
        <w:jc w:val="both"/>
        <w:rPr>
          <w:rFonts w:ascii="Sylfaen" w:hAnsi="Sylfaen" w:cs="Sylfaen"/>
          <w:b/>
          <w:bCs/>
          <w:noProof/>
          <w:color w:val="C00000"/>
          <w:sz w:val="22"/>
          <w:szCs w:val="22"/>
          <w:lang w:val="ka-GE"/>
        </w:rPr>
      </w:pPr>
      <w:r>
        <w:rPr>
          <w:rFonts w:ascii="Sylfaen" w:hAnsi="Sylfaen" w:cs="Sylfaen"/>
          <w:b/>
          <w:bCs/>
          <w:noProof/>
          <w:color w:val="C00000"/>
          <w:sz w:val="22"/>
          <w:szCs w:val="22"/>
          <w:lang w:val="ka-GE"/>
        </w:rPr>
        <w:t>გრანტები</w:t>
      </w:r>
    </w:p>
    <w:p w:rsidR="00EE5CA0" w:rsidRPr="007C31E6" w:rsidRDefault="00E36252"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Cs/>
          <w:noProof/>
          <w:sz w:val="22"/>
          <w:szCs w:val="22"/>
          <w:lang w:val="ka-GE"/>
        </w:rPr>
        <w:t xml:space="preserve">  სხვა დონის სახელმწიფო ერთეულებიდან მისაღები  გრანტები</w:t>
      </w:r>
      <w:r w:rsidR="005C2651" w:rsidRPr="007C31E6">
        <w:rPr>
          <w:rFonts w:ascii="Sylfaen" w:hAnsi="Sylfaen" w:cs="Sylfaen"/>
          <w:bCs/>
          <w:noProof/>
          <w:sz w:val="22"/>
          <w:szCs w:val="22"/>
          <w:lang w:val="ka-GE"/>
        </w:rPr>
        <w:t xml:space="preserve"> განისაზღვრება </w:t>
      </w:r>
      <w:r w:rsidR="004D0436">
        <w:rPr>
          <w:rFonts w:ascii="Sylfaen" w:hAnsi="Sylfaen" w:cs="Sylfaen"/>
          <w:bCs/>
          <w:noProof/>
          <w:sz w:val="22"/>
          <w:szCs w:val="22"/>
          <w:lang w:val="ka-GE"/>
        </w:rPr>
        <w:t>200</w:t>
      </w:r>
      <w:r w:rsidR="003A3DBE" w:rsidRPr="007C31E6">
        <w:rPr>
          <w:rFonts w:ascii="Sylfaen" w:hAnsi="Sylfaen" w:cs="Sylfaen"/>
          <w:bCs/>
          <w:noProof/>
          <w:sz w:val="22"/>
          <w:szCs w:val="22"/>
          <w:lang w:val="ka-GE"/>
        </w:rPr>
        <w:t>,0 ათასი</w:t>
      </w:r>
      <w:r>
        <w:rPr>
          <w:rFonts w:ascii="Sylfaen" w:hAnsi="Sylfaen" w:cs="Sylfaen"/>
          <w:bCs/>
          <w:noProof/>
          <w:sz w:val="22"/>
          <w:szCs w:val="22"/>
          <w:lang w:val="ka-GE"/>
        </w:rPr>
        <w:t xml:space="preserve"> ლარით.</w:t>
      </w:r>
      <w:r w:rsidR="003A3DBE" w:rsidRPr="007C31E6">
        <w:rPr>
          <w:rFonts w:ascii="Sylfaen" w:hAnsi="Sylfaen" w:cs="Sylfaen"/>
          <w:bCs/>
          <w:noProof/>
          <w:sz w:val="22"/>
          <w:szCs w:val="22"/>
          <w:lang w:val="ka-GE"/>
        </w:rPr>
        <w:t xml:space="preserve"> </w:t>
      </w:r>
    </w:p>
    <w:p w:rsidR="002B543D" w:rsidRDefault="003A3DBE"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შემოსავლები</w:t>
      </w:r>
      <w:r w:rsidR="000E168F" w:rsidRPr="007C31E6">
        <w:rPr>
          <w:rFonts w:ascii="Sylfaen" w:hAnsi="Sylfaen" w:cs="Sylfaen"/>
          <w:b/>
          <w:bCs/>
          <w:noProof/>
          <w:color w:val="C00000"/>
          <w:sz w:val="22"/>
          <w:szCs w:val="22"/>
          <w:lang w:val="pt-BR"/>
        </w:rPr>
        <w:t xml:space="preserve"> საკუთრებიდან</w:t>
      </w:r>
    </w:p>
    <w:p w:rsidR="00624FCD" w:rsidRDefault="000E168F"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
          <w:bCs/>
          <w:noProof/>
          <w:color w:val="C00000"/>
          <w:sz w:val="22"/>
          <w:szCs w:val="22"/>
          <w:lang w:val="pt-BR"/>
        </w:rPr>
        <w:t xml:space="preserve"> </w:t>
      </w:r>
      <w:r w:rsidR="003A52A9">
        <w:rPr>
          <w:rFonts w:ascii="Sylfaen" w:hAnsi="Sylfaen" w:cs="Sylfaen"/>
          <w:bCs/>
          <w:noProof/>
          <w:sz w:val="22"/>
          <w:szCs w:val="22"/>
          <w:lang w:val="ka-GE"/>
        </w:rPr>
        <w:t xml:space="preserve">განსაზღვრულია </w:t>
      </w:r>
      <w:r w:rsidR="00B75151">
        <w:rPr>
          <w:rFonts w:ascii="Sylfaen" w:hAnsi="Sylfaen" w:cs="Sylfaen"/>
          <w:bCs/>
          <w:noProof/>
          <w:sz w:val="22"/>
          <w:szCs w:val="22"/>
          <w:lang w:val="ka-GE"/>
        </w:rPr>
        <w:t>1253,1</w:t>
      </w:r>
      <w:r w:rsidR="003A3DBE" w:rsidRPr="002B543D">
        <w:rPr>
          <w:rFonts w:ascii="Sylfaen" w:hAnsi="Sylfaen" w:cs="Sylfaen"/>
          <w:bCs/>
          <w:noProof/>
          <w:sz w:val="22"/>
          <w:szCs w:val="22"/>
          <w:lang w:val="ka-GE"/>
        </w:rPr>
        <w:t xml:space="preserve"> ათასი ლარის ოდენობით, მათ შორის:</w:t>
      </w:r>
      <w:r w:rsidR="00EE5CA0" w:rsidRPr="002B543D">
        <w:rPr>
          <w:rFonts w:ascii="Sylfaen" w:hAnsi="Sylfaen" w:cs="Sylfaen"/>
          <w:bCs/>
          <w:noProof/>
          <w:sz w:val="22"/>
          <w:szCs w:val="22"/>
          <w:lang w:val="ka-GE"/>
        </w:rPr>
        <w:t xml:space="preserve"> </w:t>
      </w:r>
      <w:r w:rsidR="00B75151">
        <w:rPr>
          <w:rFonts w:ascii="Sylfaen" w:hAnsi="Sylfaen" w:cs="Sylfaen"/>
          <w:bCs/>
          <w:noProof/>
          <w:sz w:val="22"/>
          <w:szCs w:val="22"/>
          <w:lang w:val="ka-GE"/>
        </w:rPr>
        <w:t>პროცენტები 10</w:t>
      </w:r>
      <w:r w:rsidR="00624FCD">
        <w:rPr>
          <w:rFonts w:ascii="Sylfaen" w:hAnsi="Sylfaen" w:cs="Sylfaen"/>
          <w:bCs/>
          <w:noProof/>
          <w:sz w:val="22"/>
          <w:szCs w:val="22"/>
          <w:lang w:val="ka-GE"/>
        </w:rPr>
        <w:t xml:space="preserve">0,0 ათასი ლარი, </w:t>
      </w:r>
      <w:r w:rsidR="003A52A9">
        <w:rPr>
          <w:rFonts w:ascii="Sylfaen" w:hAnsi="Sylfaen" w:cs="Sylfaen"/>
          <w:bCs/>
          <w:noProof/>
          <w:sz w:val="22"/>
          <w:szCs w:val="22"/>
          <w:lang w:val="ka-GE"/>
        </w:rPr>
        <w:t xml:space="preserve">რენტა </w:t>
      </w:r>
      <w:r w:rsidR="00B75151">
        <w:rPr>
          <w:rFonts w:ascii="Sylfaen" w:hAnsi="Sylfaen" w:cs="Sylfaen"/>
          <w:bCs/>
          <w:noProof/>
          <w:sz w:val="22"/>
          <w:szCs w:val="22"/>
          <w:lang w:val="ka-GE"/>
        </w:rPr>
        <w:t>1153,1</w:t>
      </w:r>
      <w:r w:rsidR="00B75151" w:rsidRPr="002B543D">
        <w:rPr>
          <w:rFonts w:ascii="Sylfaen" w:hAnsi="Sylfaen" w:cs="Sylfaen"/>
          <w:bCs/>
          <w:noProof/>
          <w:sz w:val="22"/>
          <w:szCs w:val="22"/>
          <w:lang w:val="ka-GE"/>
        </w:rPr>
        <w:t xml:space="preserve"> </w:t>
      </w:r>
      <w:r w:rsidR="00B93445" w:rsidRPr="007C31E6">
        <w:rPr>
          <w:rFonts w:ascii="Sylfaen" w:hAnsi="Sylfaen" w:cs="Sylfaen"/>
          <w:bCs/>
          <w:noProof/>
          <w:sz w:val="22"/>
          <w:szCs w:val="22"/>
          <w:lang w:val="ka-GE"/>
        </w:rPr>
        <w:t>ათასი ლარი;</w:t>
      </w:r>
      <w:r w:rsidR="00EE5CA0" w:rsidRPr="007C31E6">
        <w:rPr>
          <w:rFonts w:ascii="Sylfaen" w:hAnsi="Sylfaen" w:cs="Sylfaen"/>
          <w:bCs/>
          <w:noProof/>
          <w:sz w:val="22"/>
          <w:szCs w:val="22"/>
          <w:lang w:val="ka-GE"/>
        </w:rPr>
        <w:t xml:space="preserve"> </w:t>
      </w:r>
    </w:p>
    <w:p w:rsidR="002B543D" w:rsidRDefault="00B93445"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 xml:space="preserve">შემოსავლები საქონელისა და მომსახურების </w:t>
      </w:r>
      <w:r w:rsidR="00937BBE" w:rsidRPr="007C31E6">
        <w:rPr>
          <w:rFonts w:ascii="Sylfaen" w:hAnsi="Sylfaen" w:cs="Sylfaen"/>
          <w:b/>
          <w:bCs/>
          <w:noProof/>
          <w:color w:val="C00000"/>
          <w:sz w:val="22"/>
          <w:szCs w:val="22"/>
          <w:lang w:val="pt-BR"/>
        </w:rPr>
        <w:t>რეალიზაციიდან</w:t>
      </w:r>
    </w:p>
    <w:p w:rsidR="00EE5CA0" w:rsidRPr="007C31E6" w:rsidRDefault="00937BBE"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E61EC4">
        <w:rPr>
          <w:rFonts w:ascii="Sylfaen" w:hAnsi="Sylfaen" w:cs="Sylfaen"/>
          <w:bCs/>
          <w:noProof/>
          <w:sz w:val="22"/>
          <w:szCs w:val="22"/>
          <w:lang w:val="ka-GE"/>
        </w:rPr>
        <w:t xml:space="preserve"> </w:t>
      </w:r>
      <w:r w:rsidR="00B75151">
        <w:rPr>
          <w:rFonts w:ascii="Sylfaen" w:hAnsi="Sylfaen" w:cs="Sylfaen"/>
          <w:bCs/>
          <w:noProof/>
          <w:sz w:val="22"/>
          <w:szCs w:val="22"/>
          <w:lang w:val="ka-GE"/>
        </w:rPr>
        <w:t>განსაზღვრულია 10</w:t>
      </w:r>
      <w:r w:rsidR="00CA5927">
        <w:rPr>
          <w:rFonts w:ascii="Sylfaen" w:hAnsi="Sylfaen" w:cs="Sylfaen"/>
          <w:bCs/>
          <w:noProof/>
          <w:sz w:val="22"/>
          <w:szCs w:val="22"/>
          <w:lang w:val="ka-GE"/>
        </w:rPr>
        <w:t>0</w:t>
      </w:r>
      <w:r w:rsidR="00B93445" w:rsidRPr="002B543D">
        <w:rPr>
          <w:rFonts w:ascii="Sylfaen" w:hAnsi="Sylfaen" w:cs="Sylfaen"/>
          <w:bCs/>
          <w:noProof/>
          <w:sz w:val="22"/>
          <w:szCs w:val="22"/>
          <w:lang w:val="ka-GE"/>
        </w:rPr>
        <w:t>,0 ათასი ლარის ოდენობით, მათ შორის:</w:t>
      </w:r>
      <w:r w:rsidR="002B543D" w:rsidRPr="002B543D">
        <w:rPr>
          <w:rFonts w:ascii="Sylfaen" w:hAnsi="Sylfaen" w:cs="Sylfaen"/>
          <w:bCs/>
          <w:noProof/>
          <w:sz w:val="22"/>
          <w:szCs w:val="22"/>
          <w:lang w:val="ka-GE"/>
        </w:rPr>
        <w:t xml:space="preserve"> </w:t>
      </w:r>
      <w:r w:rsidR="00B93445" w:rsidRPr="007C31E6">
        <w:rPr>
          <w:rFonts w:ascii="Sylfaen" w:hAnsi="Sylfaen" w:cs="Sylfaen"/>
          <w:bCs/>
          <w:noProof/>
          <w:sz w:val="22"/>
          <w:szCs w:val="22"/>
          <w:lang w:val="ka-GE"/>
        </w:rPr>
        <w:t>სანებართვო მოსაკრებლები</w:t>
      </w:r>
      <w:r w:rsidRPr="007C31E6">
        <w:rPr>
          <w:rFonts w:ascii="Sylfaen" w:hAnsi="Sylfaen" w:cs="Sylfaen"/>
          <w:bCs/>
          <w:noProof/>
          <w:sz w:val="22"/>
          <w:szCs w:val="22"/>
          <w:lang w:val="ka-GE"/>
        </w:rPr>
        <w:t xml:space="preserve"> </w:t>
      </w:r>
      <w:r w:rsidR="00B75151">
        <w:rPr>
          <w:rFonts w:ascii="Sylfaen" w:hAnsi="Sylfaen" w:cs="Sylfaen"/>
          <w:bCs/>
          <w:noProof/>
          <w:sz w:val="22"/>
          <w:szCs w:val="22"/>
          <w:lang w:val="en-US"/>
        </w:rPr>
        <w:t>2</w:t>
      </w:r>
      <w:r w:rsidRPr="007C31E6">
        <w:rPr>
          <w:rFonts w:ascii="Sylfaen" w:hAnsi="Sylfaen" w:cs="Sylfaen"/>
          <w:bCs/>
          <w:noProof/>
          <w:sz w:val="22"/>
          <w:szCs w:val="22"/>
          <w:lang w:val="ka-GE"/>
        </w:rPr>
        <w:t>5</w:t>
      </w:r>
      <w:r w:rsidR="00B93445" w:rsidRPr="007C31E6">
        <w:rPr>
          <w:rFonts w:ascii="Sylfaen" w:hAnsi="Sylfaen" w:cs="Sylfaen"/>
          <w:bCs/>
          <w:noProof/>
          <w:sz w:val="22"/>
          <w:szCs w:val="22"/>
          <w:lang w:val="ka-GE"/>
        </w:rPr>
        <w:t>,0 ათასი ლარი;</w:t>
      </w:r>
      <w:r w:rsidR="002B543D">
        <w:rPr>
          <w:rFonts w:ascii="Sylfaen" w:hAnsi="Sylfaen" w:cs="Sylfaen"/>
          <w:bCs/>
          <w:noProof/>
          <w:sz w:val="22"/>
          <w:szCs w:val="22"/>
          <w:lang w:val="ka-GE"/>
        </w:rPr>
        <w:t xml:space="preserve"> </w:t>
      </w:r>
      <w:r w:rsidR="00B93445" w:rsidRPr="007C31E6">
        <w:rPr>
          <w:rFonts w:ascii="Sylfaen" w:hAnsi="Sylfaen" w:cs="Sylfaen"/>
          <w:bCs/>
          <w:noProof/>
          <w:sz w:val="22"/>
          <w:szCs w:val="22"/>
          <w:lang w:val="ka-GE"/>
        </w:rPr>
        <w:t>მოსაკრებელი დასახლებული ტერიტორიის დასუფთავებისათვის</w:t>
      </w:r>
      <w:r w:rsidR="00CA5927">
        <w:rPr>
          <w:rFonts w:ascii="Sylfaen" w:hAnsi="Sylfaen" w:cs="Sylfaen"/>
          <w:bCs/>
          <w:noProof/>
          <w:sz w:val="22"/>
          <w:szCs w:val="22"/>
          <w:lang w:val="ka-GE"/>
        </w:rPr>
        <w:t xml:space="preserve"> 2</w:t>
      </w:r>
      <w:r w:rsidRPr="007C31E6">
        <w:rPr>
          <w:rFonts w:ascii="Sylfaen" w:hAnsi="Sylfaen" w:cs="Sylfaen"/>
          <w:bCs/>
          <w:noProof/>
          <w:sz w:val="22"/>
          <w:szCs w:val="22"/>
          <w:lang w:val="ka-GE"/>
        </w:rPr>
        <w:t>5</w:t>
      </w:r>
      <w:r w:rsidR="00B93445" w:rsidRPr="007C31E6">
        <w:rPr>
          <w:rFonts w:ascii="Sylfaen" w:hAnsi="Sylfaen" w:cs="Sylfaen"/>
          <w:bCs/>
          <w:noProof/>
          <w:sz w:val="22"/>
          <w:szCs w:val="22"/>
          <w:lang w:val="ka-GE"/>
        </w:rPr>
        <w:t>,0 ათასი ლარი;</w:t>
      </w:r>
      <w:r w:rsidR="002B543D">
        <w:rPr>
          <w:rFonts w:ascii="Sylfaen" w:hAnsi="Sylfaen" w:cs="Sylfaen"/>
          <w:bCs/>
          <w:noProof/>
          <w:sz w:val="22"/>
          <w:szCs w:val="22"/>
          <w:lang w:val="ka-GE"/>
        </w:rPr>
        <w:t xml:space="preserve"> </w:t>
      </w:r>
      <w:r w:rsidR="00B93445" w:rsidRPr="007C31E6">
        <w:rPr>
          <w:rFonts w:ascii="Sylfaen" w:hAnsi="Sylfaen" w:cs="Sylfaen"/>
          <w:bCs/>
          <w:noProof/>
          <w:sz w:val="22"/>
          <w:szCs w:val="22"/>
          <w:lang w:val="ka-GE"/>
        </w:rPr>
        <w:t>შემოსავალი სხვა არაკლასიფიცირებული მომსახურების გაწევიდან</w:t>
      </w:r>
      <w:r w:rsidR="00B75151">
        <w:rPr>
          <w:rFonts w:ascii="Sylfaen" w:hAnsi="Sylfaen" w:cs="Sylfaen"/>
          <w:bCs/>
          <w:noProof/>
          <w:sz w:val="22"/>
          <w:szCs w:val="22"/>
          <w:lang w:val="ka-GE"/>
        </w:rPr>
        <w:t xml:space="preserve"> 5</w:t>
      </w:r>
      <w:r w:rsidR="00CA5927">
        <w:rPr>
          <w:rFonts w:ascii="Sylfaen" w:hAnsi="Sylfaen" w:cs="Sylfaen"/>
          <w:bCs/>
          <w:noProof/>
          <w:sz w:val="22"/>
          <w:szCs w:val="22"/>
          <w:lang w:val="ka-GE"/>
        </w:rPr>
        <w:t xml:space="preserve">0,0 </w:t>
      </w:r>
      <w:r w:rsidR="00B93445" w:rsidRPr="007C31E6">
        <w:rPr>
          <w:rFonts w:ascii="Sylfaen" w:hAnsi="Sylfaen" w:cs="Sylfaen"/>
          <w:bCs/>
          <w:noProof/>
          <w:sz w:val="22"/>
          <w:szCs w:val="22"/>
          <w:lang w:val="ka-GE"/>
        </w:rPr>
        <w:t>ათასი ლარი;</w:t>
      </w:r>
    </w:p>
    <w:p w:rsidR="00986ED9" w:rsidRDefault="00B93445"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შემოსავლები სანქციები, ჯარიმები და საურავები</w:t>
      </w:r>
      <w:r w:rsidR="00937BBE" w:rsidRPr="007C31E6">
        <w:rPr>
          <w:rFonts w:ascii="Sylfaen" w:hAnsi="Sylfaen" w:cs="Sylfaen"/>
          <w:b/>
          <w:bCs/>
          <w:noProof/>
          <w:color w:val="C00000"/>
          <w:sz w:val="22"/>
          <w:szCs w:val="22"/>
          <w:lang w:val="pt-BR"/>
        </w:rPr>
        <w:t>დან</w:t>
      </w:r>
    </w:p>
    <w:p w:rsidR="00EE5CA0" w:rsidRPr="007C31E6" w:rsidRDefault="00937BBE"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
          <w:bCs/>
          <w:noProof/>
          <w:color w:val="C00000"/>
          <w:sz w:val="22"/>
          <w:szCs w:val="22"/>
          <w:lang w:val="pt-BR"/>
        </w:rPr>
        <w:t xml:space="preserve"> </w:t>
      </w:r>
      <w:r w:rsidR="00B75151">
        <w:rPr>
          <w:rFonts w:ascii="Sylfaen" w:hAnsi="Sylfaen" w:cs="Sylfaen"/>
          <w:bCs/>
          <w:noProof/>
          <w:sz w:val="22"/>
          <w:szCs w:val="22"/>
          <w:lang w:val="ka-GE"/>
        </w:rPr>
        <w:t>განსაზღვრულია 5</w:t>
      </w:r>
      <w:r w:rsidR="00CA5927">
        <w:rPr>
          <w:rFonts w:ascii="Sylfaen" w:hAnsi="Sylfaen" w:cs="Sylfaen"/>
          <w:bCs/>
          <w:noProof/>
          <w:sz w:val="22"/>
          <w:szCs w:val="22"/>
          <w:lang w:val="ka-GE"/>
        </w:rPr>
        <w:t>0</w:t>
      </w:r>
      <w:r w:rsidR="00B93445" w:rsidRPr="00986ED9">
        <w:rPr>
          <w:rFonts w:ascii="Sylfaen" w:hAnsi="Sylfaen" w:cs="Sylfaen"/>
          <w:bCs/>
          <w:noProof/>
          <w:sz w:val="22"/>
          <w:szCs w:val="22"/>
          <w:lang w:val="ka-GE"/>
        </w:rPr>
        <w:t xml:space="preserve">,0 ათასი ლარის </w:t>
      </w:r>
      <w:r w:rsidR="00B93445" w:rsidRPr="007C31E6">
        <w:rPr>
          <w:rFonts w:ascii="Sylfaen" w:hAnsi="Sylfaen" w:cs="Sylfaen"/>
          <w:bCs/>
          <w:noProof/>
          <w:sz w:val="22"/>
          <w:szCs w:val="22"/>
          <w:lang w:val="ka-GE"/>
        </w:rPr>
        <w:t>ოდენობით</w:t>
      </w:r>
      <w:r w:rsidR="002503D9">
        <w:rPr>
          <w:rFonts w:ascii="Sylfaen" w:hAnsi="Sylfaen" w:cs="Sylfaen"/>
          <w:bCs/>
          <w:noProof/>
          <w:sz w:val="22"/>
          <w:szCs w:val="22"/>
          <w:lang w:val="ka-GE"/>
        </w:rPr>
        <w:t>.</w:t>
      </w:r>
    </w:p>
    <w:p w:rsidR="00986ED9" w:rsidRDefault="00A80AB9"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ტრანსფერები რომელიც სხვაგან არ არის კლასიფიცირებული</w:t>
      </w:r>
    </w:p>
    <w:p w:rsidR="00CA5927" w:rsidRDefault="00B75151"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Pr>
          <w:rFonts w:ascii="Sylfaen" w:hAnsi="Sylfaen" w:cs="Sylfaen"/>
          <w:bCs/>
          <w:noProof/>
          <w:sz w:val="22"/>
          <w:szCs w:val="22"/>
          <w:lang w:val="ka-GE"/>
        </w:rPr>
        <w:t>განსაზღვრულია 5</w:t>
      </w:r>
      <w:r w:rsidR="00937BBE" w:rsidRPr="00986ED9">
        <w:rPr>
          <w:rFonts w:ascii="Sylfaen" w:hAnsi="Sylfaen" w:cs="Sylfaen"/>
          <w:bCs/>
          <w:noProof/>
          <w:sz w:val="22"/>
          <w:szCs w:val="22"/>
          <w:lang w:val="ka-GE"/>
        </w:rPr>
        <w:t>0</w:t>
      </w:r>
      <w:r w:rsidR="00CA5927">
        <w:rPr>
          <w:rFonts w:ascii="Sylfaen" w:hAnsi="Sylfaen" w:cs="Sylfaen"/>
          <w:bCs/>
          <w:noProof/>
          <w:sz w:val="22"/>
          <w:szCs w:val="22"/>
          <w:lang w:val="ka-GE"/>
        </w:rPr>
        <w:t xml:space="preserve">,0 ათასი ლარის ოდენობით. </w:t>
      </w:r>
      <w:r w:rsidR="00A80AB9" w:rsidRPr="00986ED9">
        <w:rPr>
          <w:rFonts w:ascii="Sylfaen" w:hAnsi="Sylfaen" w:cs="Sylfaen"/>
          <w:bCs/>
          <w:noProof/>
          <w:sz w:val="22"/>
          <w:szCs w:val="22"/>
          <w:lang w:val="ka-GE"/>
        </w:rPr>
        <w:t xml:space="preserve"> </w:t>
      </w:r>
    </w:p>
    <w:p w:rsidR="007877CB" w:rsidRDefault="00463488"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7C31E6">
        <w:rPr>
          <w:rFonts w:ascii="Sylfaen" w:hAnsi="Sylfaen" w:cs="Sylfaen"/>
          <w:b/>
          <w:bCs/>
          <w:noProof/>
          <w:color w:val="C00000"/>
          <w:sz w:val="22"/>
          <w:szCs w:val="22"/>
          <w:lang w:val="pt-BR"/>
        </w:rPr>
        <w:t>არაფინანსური აქტივების კლების</w:t>
      </w:r>
      <w:r w:rsidRPr="007C31E6">
        <w:rPr>
          <w:rFonts w:ascii="Sylfaen" w:hAnsi="Sylfaen" w:cs="Sylfaen"/>
          <w:bCs/>
          <w:noProof/>
          <w:sz w:val="22"/>
          <w:szCs w:val="22"/>
          <w:lang w:val="ka-GE"/>
        </w:rPr>
        <w:t xml:space="preserve"> </w:t>
      </w:r>
      <w:r w:rsidR="00681F3E" w:rsidRPr="007C31E6">
        <w:rPr>
          <w:rFonts w:ascii="Sylfaen" w:hAnsi="Sylfaen" w:cs="Sylfaen"/>
          <w:bCs/>
          <w:noProof/>
          <w:sz w:val="22"/>
          <w:szCs w:val="22"/>
          <w:lang w:val="ka-GE"/>
        </w:rPr>
        <w:t>(პრივატიზაცი</w:t>
      </w:r>
      <w:r w:rsidR="009D45CD" w:rsidRPr="007C31E6">
        <w:rPr>
          <w:rFonts w:ascii="Sylfaen" w:hAnsi="Sylfaen" w:cs="Sylfaen"/>
          <w:bCs/>
          <w:noProof/>
          <w:sz w:val="22"/>
          <w:szCs w:val="22"/>
          <w:lang w:val="ka-GE"/>
        </w:rPr>
        <w:t>ა</w:t>
      </w:r>
      <w:r w:rsidR="00681F3E" w:rsidRPr="007C31E6">
        <w:rPr>
          <w:rFonts w:ascii="Sylfaen" w:hAnsi="Sylfaen" w:cs="Sylfaen"/>
          <w:bCs/>
          <w:noProof/>
          <w:sz w:val="22"/>
          <w:szCs w:val="22"/>
          <w:lang w:val="ka-GE"/>
        </w:rPr>
        <w:t xml:space="preserve">) </w:t>
      </w:r>
      <w:r w:rsidRPr="007C31E6">
        <w:rPr>
          <w:rFonts w:ascii="Sylfaen" w:hAnsi="Sylfaen" w:cs="Sylfaen"/>
          <w:bCs/>
          <w:noProof/>
          <w:sz w:val="22"/>
          <w:szCs w:val="22"/>
          <w:lang w:val="ka-GE"/>
        </w:rPr>
        <w:t>სახით მისაღები თანხების გეგმა</w:t>
      </w:r>
      <w:r w:rsidR="00AE0E4D" w:rsidRPr="007C31E6">
        <w:rPr>
          <w:rFonts w:ascii="Sylfaen" w:hAnsi="Sylfaen" w:cs="Sylfaen"/>
          <w:bCs/>
          <w:noProof/>
          <w:sz w:val="22"/>
          <w:szCs w:val="22"/>
          <w:lang w:val="ka-GE"/>
        </w:rPr>
        <w:t xml:space="preserve"> </w:t>
      </w:r>
      <w:r w:rsidR="008C2691" w:rsidRPr="007C31E6">
        <w:rPr>
          <w:rFonts w:ascii="Sylfaen" w:hAnsi="Sylfaen" w:cs="Sylfaen"/>
          <w:bCs/>
          <w:noProof/>
          <w:sz w:val="22"/>
          <w:szCs w:val="22"/>
          <w:lang w:val="ka-GE"/>
        </w:rPr>
        <w:t>შე</w:t>
      </w:r>
      <w:r w:rsidR="00681F3E" w:rsidRPr="007C31E6">
        <w:rPr>
          <w:rFonts w:ascii="Sylfaen" w:hAnsi="Sylfaen" w:cs="Sylfaen"/>
          <w:bCs/>
          <w:noProof/>
          <w:sz w:val="22"/>
          <w:szCs w:val="22"/>
          <w:lang w:val="ka-GE"/>
        </w:rPr>
        <w:t xml:space="preserve">ადგენს </w:t>
      </w:r>
      <w:r w:rsidR="00BD5F29">
        <w:rPr>
          <w:rFonts w:ascii="Sylfaen" w:hAnsi="Sylfaen" w:cs="Sylfaen"/>
          <w:bCs/>
          <w:noProof/>
          <w:sz w:val="22"/>
          <w:szCs w:val="22"/>
          <w:lang w:val="ka-GE"/>
        </w:rPr>
        <w:t>700</w:t>
      </w:r>
      <w:r w:rsidR="00B37951" w:rsidRPr="007C31E6">
        <w:rPr>
          <w:rFonts w:ascii="Sylfaen" w:hAnsi="Sylfaen" w:cs="Sylfaen"/>
          <w:bCs/>
          <w:noProof/>
          <w:sz w:val="22"/>
          <w:szCs w:val="22"/>
          <w:lang w:val="ka-GE"/>
        </w:rPr>
        <w:t>,</w:t>
      </w:r>
      <w:r w:rsidR="00681F3E" w:rsidRPr="007C31E6">
        <w:rPr>
          <w:rFonts w:ascii="Sylfaen" w:hAnsi="Sylfaen" w:cs="Sylfaen"/>
          <w:bCs/>
          <w:noProof/>
          <w:sz w:val="22"/>
          <w:szCs w:val="22"/>
          <w:lang w:val="ka-GE"/>
        </w:rPr>
        <w:t xml:space="preserve">0 </w:t>
      </w:r>
      <w:r w:rsidR="00B37951" w:rsidRPr="007C31E6">
        <w:rPr>
          <w:rFonts w:ascii="Sylfaen" w:hAnsi="Sylfaen" w:cs="Sylfaen"/>
          <w:bCs/>
          <w:noProof/>
          <w:sz w:val="22"/>
          <w:szCs w:val="22"/>
          <w:lang w:val="ka-GE"/>
        </w:rPr>
        <w:t>ათას</w:t>
      </w:r>
      <w:r w:rsidR="00681F3E" w:rsidRPr="007C31E6">
        <w:rPr>
          <w:rFonts w:ascii="Sylfaen" w:hAnsi="Sylfaen" w:cs="Sylfaen"/>
          <w:bCs/>
          <w:noProof/>
          <w:sz w:val="22"/>
          <w:szCs w:val="22"/>
          <w:lang w:val="ka-GE"/>
        </w:rPr>
        <w:t xml:space="preserve"> ლარ</w:t>
      </w:r>
      <w:r w:rsidRPr="007C31E6">
        <w:rPr>
          <w:rFonts w:ascii="Sylfaen" w:hAnsi="Sylfaen" w:cs="Sylfaen"/>
          <w:bCs/>
          <w:noProof/>
          <w:sz w:val="22"/>
          <w:szCs w:val="22"/>
          <w:lang w:val="ka-GE"/>
        </w:rPr>
        <w:t>ს</w:t>
      </w:r>
      <w:r w:rsidR="00E61EC4">
        <w:rPr>
          <w:rFonts w:ascii="Sylfaen" w:hAnsi="Sylfaen" w:cs="Sylfaen"/>
          <w:bCs/>
          <w:noProof/>
          <w:sz w:val="22"/>
          <w:szCs w:val="22"/>
          <w:lang w:val="ka-GE"/>
        </w:rPr>
        <w:t>.</w:t>
      </w:r>
    </w:p>
    <w:p w:rsidR="00EF3C3F" w:rsidRPr="007C31E6" w:rsidRDefault="00A80AB9"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 xml:space="preserve">მუნიცპალიტეტის </w:t>
      </w:r>
      <w:r w:rsidR="00C235CB" w:rsidRPr="007C31E6">
        <w:rPr>
          <w:rFonts w:ascii="Sylfaen" w:hAnsi="Sylfaen" w:cs="Sylfaen"/>
          <w:b/>
          <w:bCs/>
          <w:noProof/>
          <w:color w:val="C00000"/>
          <w:sz w:val="22"/>
          <w:szCs w:val="22"/>
          <w:lang w:val="pt-BR"/>
        </w:rPr>
        <w:t>ბიუჯეტის გადასახდელები</w:t>
      </w:r>
      <w:r w:rsidR="0084371B" w:rsidRPr="007C31E6">
        <w:rPr>
          <w:rFonts w:ascii="Sylfaen" w:hAnsi="Sylfaen" w:cs="Sylfaen"/>
          <w:b/>
          <w:bCs/>
          <w:noProof/>
          <w:color w:val="C00000"/>
          <w:sz w:val="22"/>
          <w:szCs w:val="22"/>
          <w:lang w:val="pt-BR"/>
        </w:rPr>
        <w:t xml:space="preserve"> </w:t>
      </w:r>
    </w:p>
    <w:p w:rsidR="00EE5CA0" w:rsidRPr="00E61EC4" w:rsidRDefault="00A80AB9"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E61EC4">
        <w:rPr>
          <w:rFonts w:ascii="Sylfaen" w:hAnsi="Sylfaen" w:cs="Sylfaen"/>
          <w:bCs/>
          <w:noProof/>
          <w:sz w:val="22"/>
          <w:szCs w:val="22"/>
          <w:lang w:val="ka-GE"/>
        </w:rPr>
        <w:t xml:space="preserve">მუნიცპალიტეტის </w:t>
      </w:r>
      <w:r w:rsidR="006309A8" w:rsidRPr="00E61EC4">
        <w:rPr>
          <w:rFonts w:ascii="Sylfaen" w:hAnsi="Sylfaen" w:cs="Sylfaen"/>
          <w:bCs/>
          <w:noProof/>
          <w:sz w:val="22"/>
          <w:szCs w:val="22"/>
          <w:lang w:val="ka-GE"/>
        </w:rPr>
        <w:t xml:space="preserve">ბიუჯეტის </w:t>
      </w:r>
      <w:r w:rsidRPr="00E61EC4">
        <w:rPr>
          <w:rFonts w:ascii="Sylfaen" w:hAnsi="Sylfaen" w:cs="Sylfaen"/>
          <w:bCs/>
          <w:noProof/>
          <w:sz w:val="22"/>
          <w:szCs w:val="22"/>
          <w:lang w:val="ka-GE"/>
        </w:rPr>
        <w:t>გადასახდელების</w:t>
      </w:r>
      <w:r w:rsidR="006309A8" w:rsidRPr="00E61EC4">
        <w:rPr>
          <w:rFonts w:ascii="Sylfaen" w:hAnsi="Sylfaen" w:cs="Sylfaen"/>
          <w:bCs/>
          <w:noProof/>
          <w:sz w:val="22"/>
          <w:szCs w:val="22"/>
          <w:lang w:val="ka-GE"/>
        </w:rPr>
        <w:t xml:space="preserve"> მოცულობა </w:t>
      </w:r>
      <w:r w:rsidR="00E8731E">
        <w:rPr>
          <w:rFonts w:ascii="Sylfaen" w:hAnsi="Sylfaen" w:cs="Sylfaen"/>
          <w:bCs/>
          <w:noProof/>
          <w:sz w:val="22"/>
          <w:szCs w:val="22"/>
          <w:lang w:val="ka-GE"/>
        </w:rPr>
        <w:t xml:space="preserve">შეადგენს </w:t>
      </w:r>
      <w:r w:rsidR="00624FCD">
        <w:rPr>
          <w:rFonts w:ascii="Sylfaen" w:hAnsi="Sylfaen" w:cs="Sylfaen"/>
          <w:bCs/>
          <w:noProof/>
          <w:sz w:val="22"/>
          <w:szCs w:val="22"/>
          <w:lang w:val="ka-GE"/>
        </w:rPr>
        <w:t>1</w:t>
      </w:r>
      <w:r w:rsidR="0063428F">
        <w:rPr>
          <w:rFonts w:ascii="Sylfaen" w:hAnsi="Sylfaen" w:cs="Sylfaen"/>
          <w:bCs/>
          <w:noProof/>
          <w:sz w:val="22"/>
          <w:szCs w:val="22"/>
          <w:lang w:val="ka-GE"/>
        </w:rPr>
        <w:t>4750</w:t>
      </w:r>
      <w:r w:rsidRPr="00E61EC4">
        <w:rPr>
          <w:rFonts w:ascii="Sylfaen" w:hAnsi="Sylfaen" w:cs="Sylfaen"/>
          <w:bCs/>
          <w:noProof/>
          <w:sz w:val="22"/>
          <w:szCs w:val="22"/>
          <w:lang w:val="ka-GE"/>
        </w:rPr>
        <w:t>,0 ათას</w:t>
      </w:r>
      <w:r w:rsidR="006309A8" w:rsidRPr="00E61EC4">
        <w:rPr>
          <w:rFonts w:ascii="Sylfaen" w:hAnsi="Sylfaen" w:cs="Sylfaen"/>
          <w:bCs/>
          <w:noProof/>
          <w:sz w:val="22"/>
          <w:szCs w:val="22"/>
          <w:lang w:val="ka-GE"/>
        </w:rPr>
        <w:t xml:space="preserve"> ლარს</w:t>
      </w:r>
      <w:r w:rsidR="00E61EC4" w:rsidRPr="00E61EC4">
        <w:rPr>
          <w:rFonts w:ascii="Sylfaen" w:hAnsi="Sylfaen" w:cs="Sylfaen"/>
          <w:bCs/>
          <w:noProof/>
          <w:sz w:val="22"/>
          <w:szCs w:val="22"/>
          <w:lang w:val="ka-GE"/>
        </w:rPr>
        <w:t xml:space="preserve">, </w:t>
      </w:r>
      <w:r w:rsidR="00D6698D" w:rsidRPr="00E61EC4">
        <w:rPr>
          <w:rFonts w:ascii="Sylfaen" w:hAnsi="Sylfaen" w:cs="Sylfaen"/>
          <w:bCs/>
          <w:noProof/>
          <w:sz w:val="22"/>
          <w:szCs w:val="22"/>
          <w:lang w:val="ka-GE"/>
        </w:rPr>
        <w:t xml:space="preserve">პრიორიტეტების </w:t>
      </w:r>
      <w:r w:rsidR="002F2E62" w:rsidRPr="00E61EC4">
        <w:rPr>
          <w:rFonts w:ascii="Sylfaen" w:hAnsi="Sylfaen" w:cs="Sylfaen"/>
          <w:bCs/>
          <w:noProof/>
          <w:sz w:val="22"/>
          <w:szCs w:val="22"/>
          <w:lang w:val="ka-GE"/>
        </w:rPr>
        <w:t>მიხედვით</w:t>
      </w:r>
      <w:r w:rsidR="00C15DA4" w:rsidRPr="00E61EC4">
        <w:rPr>
          <w:rFonts w:ascii="Sylfaen" w:hAnsi="Sylfaen" w:cs="Sylfaen"/>
          <w:bCs/>
          <w:noProof/>
          <w:sz w:val="22"/>
          <w:szCs w:val="22"/>
          <w:lang w:val="ka-GE"/>
        </w:rPr>
        <w:t xml:space="preserve"> გათვალისწინებულია</w:t>
      </w:r>
      <w:r w:rsidR="002F2E62" w:rsidRPr="00E61EC4">
        <w:rPr>
          <w:rFonts w:ascii="Sylfaen" w:hAnsi="Sylfaen" w:cs="Sylfaen"/>
          <w:bCs/>
          <w:noProof/>
          <w:sz w:val="22"/>
          <w:szCs w:val="22"/>
          <w:lang w:val="ka-GE"/>
        </w:rPr>
        <w:t>:</w:t>
      </w:r>
    </w:p>
    <w:p w:rsidR="000B3773" w:rsidRPr="007C31E6" w:rsidRDefault="000B3773"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ი</w:t>
      </w:r>
      <w:r w:rsidR="00E8731E">
        <w:rPr>
          <w:rFonts w:ascii="Sylfaen" w:hAnsi="Sylfaen" w:cs="Sylfaen"/>
          <w:b/>
          <w:bCs/>
          <w:noProof/>
          <w:color w:val="C00000"/>
          <w:sz w:val="22"/>
          <w:szCs w:val="22"/>
          <w:lang w:val="pt-BR"/>
        </w:rPr>
        <w:t xml:space="preserve">ნფრასტრუქტურის განვითარება - </w:t>
      </w:r>
      <w:r w:rsidR="00AC33B0">
        <w:rPr>
          <w:rFonts w:ascii="Sylfaen" w:hAnsi="Sylfaen" w:cs="Sylfaen"/>
          <w:b/>
          <w:bCs/>
          <w:noProof/>
          <w:color w:val="C00000"/>
          <w:sz w:val="22"/>
          <w:szCs w:val="22"/>
          <w:lang w:val="ka-GE"/>
        </w:rPr>
        <w:t>5</w:t>
      </w:r>
      <w:r w:rsidR="0063428F">
        <w:rPr>
          <w:rFonts w:ascii="Sylfaen" w:hAnsi="Sylfaen" w:cs="Sylfaen"/>
          <w:b/>
          <w:bCs/>
          <w:noProof/>
          <w:color w:val="C00000"/>
          <w:sz w:val="22"/>
          <w:szCs w:val="22"/>
          <w:lang w:val="en-US"/>
        </w:rPr>
        <w:t>7</w:t>
      </w:r>
      <w:r w:rsidR="00DF7D4D">
        <w:rPr>
          <w:rFonts w:ascii="Sylfaen" w:hAnsi="Sylfaen" w:cs="Sylfaen"/>
          <w:b/>
          <w:bCs/>
          <w:noProof/>
          <w:color w:val="C00000"/>
          <w:sz w:val="22"/>
          <w:szCs w:val="22"/>
          <w:lang w:val="en-US"/>
        </w:rPr>
        <w:t>3</w:t>
      </w:r>
      <w:r w:rsidRPr="007C31E6">
        <w:rPr>
          <w:rFonts w:ascii="Sylfaen" w:hAnsi="Sylfaen" w:cs="Sylfaen"/>
          <w:b/>
          <w:bCs/>
          <w:noProof/>
          <w:color w:val="C00000"/>
          <w:sz w:val="22"/>
          <w:szCs w:val="22"/>
          <w:lang w:val="pt-BR"/>
        </w:rPr>
        <w:t>,0 ათასი ლარი</w:t>
      </w:r>
    </w:p>
    <w:p w:rsidR="00EE5CA0" w:rsidRPr="00E61EC4" w:rsidRDefault="007263BF"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E61EC4">
        <w:rPr>
          <w:rFonts w:ascii="Sylfaen" w:hAnsi="Sylfaen" w:cs="Sylfaen"/>
          <w:bCs/>
          <w:noProof/>
          <w:sz w:val="22"/>
          <w:szCs w:val="22"/>
          <w:lang w:val="ka-GE"/>
        </w:rPr>
        <w:t>ვანის მუნიციპალიტეტის საქმიანობის უმთავრეს პრიორიტეტს ინფრასტრუქტურის გაუმჯობესება წარმოადგენს. ბოლო წლების განმავლობაშიც, სწორედ ამ სფეროს დაფინანსებაზე მოდის ბიუჯეტის ხარჯვითი ნაწილის უდიდესი წილიც. აღნიშნული პრიორიტეტის ფარგლებში ხორციელდება და მომდევნო წლებშიც გაგრძელდება: საგზაო ინფრასტრუქტურის რეაბილიტაცია და ექსპლოატაცია; ნაპირსამაგრი სისტემის რეაბილიტაცია და ექსპლოატაცია; წყლის სისტემის რეაბილიტაცია და ექსპლოატაცია; გარე განათების რეაბილიტაცია და ექსპლოატაცია; სკვერების და ბილიკების რეაბილიტაცია და ექსპლოატაცია; სოფლის მხარდაჭერის პროგრამა; სამოქალაქო ბიუჯეტი;</w:t>
      </w:r>
    </w:p>
    <w:p w:rsidR="00EE5CA0" w:rsidRPr="007C31E6" w:rsidRDefault="00231E66"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Pr>
          <w:rFonts w:ascii="Sylfaen" w:hAnsi="Sylfaen" w:cs="Sylfaen"/>
          <w:b/>
          <w:bCs/>
          <w:noProof/>
          <w:color w:val="C00000"/>
          <w:sz w:val="22"/>
          <w:szCs w:val="22"/>
          <w:lang w:val="pt-BR"/>
        </w:rPr>
        <w:t xml:space="preserve">დასუფთავება - </w:t>
      </w:r>
      <w:r w:rsidR="0063428F">
        <w:rPr>
          <w:rFonts w:ascii="Sylfaen" w:hAnsi="Sylfaen" w:cs="Sylfaen"/>
          <w:b/>
          <w:bCs/>
          <w:noProof/>
          <w:color w:val="C00000"/>
          <w:sz w:val="22"/>
          <w:szCs w:val="22"/>
          <w:lang w:val="ka-GE"/>
        </w:rPr>
        <w:t>1030</w:t>
      </w:r>
      <w:r w:rsidR="002373D6">
        <w:rPr>
          <w:rFonts w:ascii="Sylfaen" w:hAnsi="Sylfaen" w:cs="Sylfaen"/>
          <w:b/>
          <w:bCs/>
          <w:noProof/>
          <w:color w:val="C00000"/>
          <w:sz w:val="22"/>
          <w:szCs w:val="22"/>
          <w:lang w:val="ka-GE"/>
        </w:rPr>
        <w:t>,0</w:t>
      </w:r>
      <w:r w:rsidR="000B3773" w:rsidRPr="007C31E6">
        <w:rPr>
          <w:rFonts w:ascii="Sylfaen" w:hAnsi="Sylfaen" w:cs="Sylfaen"/>
          <w:b/>
          <w:bCs/>
          <w:noProof/>
          <w:color w:val="C00000"/>
          <w:sz w:val="22"/>
          <w:szCs w:val="22"/>
          <w:lang w:val="pt-BR"/>
        </w:rPr>
        <w:t>ათასი ლარი</w:t>
      </w:r>
    </w:p>
    <w:p w:rsidR="00EE5CA0" w:rsidRPr="00E61EC4" w:rsidRDefault="007263BF"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E61EC4">
        <w:rPr>
          <w:rFonts w:ascii="Sylfaen" w:hAnsi="Sylfaen" w:cs="Sylfaen"/>
          <w:bCs/>
          <w:noProof/>
          <w:sz w:val="22"/>
          <w:szCs w:val="22"/>
          <w:lang w:val="ka-GE"/>
        </w:rPr>
        <w:t>პრიორიტეტის ფარგლებში განხორციელდება  გარემოს დასუფთავების და ნარჩენების გატანის, უპატრონო ცხოველების მოვლითი ღონისძიებები.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მუნიციპალიტეტის ტერიტორიაზე არსებული მაწანწალა ძაღლების თავშესაფარში გადაყვანა.</w:t>
      </w:r>
    </w:p>
    <w:p w:rsidR="000B3773" w:rsidRPr="007C31E6" w:rsidRDefault="000B3773"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 xml:space="preserve">განათლება </w:t>
      </w:r>
      <w:r w:rsidR="00D60F7D">
        <w:rPr>
          <w:rFonts w:ascii="Sylfaen" w:hAnsi="Sylfaen" w:cs="Sylfaen"/>
          <w:b/>
          <w:bCs/>
          <w:noProof/>
          <w:color w:val="C00000"/>
          <w:sz w:val="22"/>
          <w:szCs w:val="22"/>
          <w:lang w:val="pt-BR"/>
        </w:rPr>
        <w:t xml:space="preserve">- </w:t>
      </w:r>
      <w:r w:rsidR="0063428F">
        <w:rPr>
          <w:rFonts w:ascii="Sylfaen" w:hAnsi="Sylfaen" w:cs="Sylfaen"/>
          <w:b/>
          <w:bCs/>
          <w:noProof/>
          <w:color w:val="C00000"/>
          <w:sz w:val="22"/>
          <w:szCs w:val="22"/>
          <w:lang w:val="ka-GE"/>
        </w:rPr>
        <w:t>35</w:t>
      </w:r>
      <w:r w:rsidR="00E70CEC">
        <w:rPr>
          <w:rFonts w:ascii="Sylfaen" w:hAnsi="Sylfaen" w:cs="Sylfaen"/>
          <w:b/>
          <w:bCs/>
          <w:noProof/>
          <w:color w:val="C00000"/>
          <w:sz w:val="22"/>
          <w:szCs w:val="22"/>
          <w:lang w:val="ka-GE"/>
        </w:rPr>
        <w:t>00</w:t>
      </w:r>
      <w:r w:rsidR="0027765A" w:rsidRPr="007C31E6">
        <w:rPr>
          <w:rFonts w:ascii="Sylfaen" w:hAnsi="Sylfaen" w:cs="Sylfaen"/>
          <w:b/>
          <w:bCs/>
          <w:noProof/>
          <w:color w:val="C00000"/>
          <w:sz w:val="22"/>
          <w:szCs w:val="22"/>
          <w:lang w:val="pt-BR"/>
        </w:rPr>
        <w:t>,0 ათასი ლარი</w:t>
      </w:r>
    </w:p>
    <w:p w:rsidR="00EE5CA0" w:rsidRPr="00E61EC4" w:rsidRDefault="0027765A"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E61EC4">
        <w:rPr>
          <w:rFonts w:ascii="Sylfaen" w:hAnsi="Sylfaen" w:cs="Sylfaen"/>
          <w:bCs/>
          <w:noProof/>
          <w:sz w:val="22"/>
          <w:szCs w:val="22"/>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ასევე, მუნიციპალიტეტი, განათლების სამინისტროსთან გაფორმებული დელეგირების ხელშეკრულების საფუძველზე განახორციელებს საჯარო სკოლების მოსწავლეთა ტრანსპორტირებისა და სკოლების მცირე სარეაბილიტაციო სამუშაოებს.</w:t>
      </w:r>
    </w:p>
    <w:p w:rsidR="00365298" w:rsidRPr="007C31E6" w:rsidRDefault="00365298"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 xml:space="preserve">კულტურა, ახალგაზრდობა და სპორტი </w:t>
      </w:r>
      <w:r w:rsidR="00214707">
        <w:rPr>
          <w:rFonts w:ascii="Sylfaen" w:hAnsi="Sylfaen" w:cs="Sylfaen"/>
          <w:b/>
          <w:bCs/>
          <w:noProof/>
          <w:color w:val="C00000"/>
          <w:sz w:val="22"/>
          <w:szCs w:val="22"/>
          <w:lang w:val="pt-BR"/>
        </w:rPr>
        <w:t xml:space="preserve">- </w:t>
      </w:r>
      <w:r w:rsidR="008619E2">
        <w:rPr>
          <w:rFonts w:ascii="Sylfaen" w:hAnsi="Sylfaen" w:cs="Sylfaen"/>
          <w:b/>
          <w:bCs/>
          <w:noProof/>
          <w:color w:val="C00000"/>
          <w:sz w:val="22"/>
          <w:szCs w:val="22"/>
          <w:lang w:val="ka-GE"/>
        </w:rPr>
        <w:t>3035</w:t>
      </w:r>
      <w:r w:rsidR="000B3773" w:rsidRPr="007C31E6">
        <w:rPr>
          <w:rFonts w:ascii="Sylfaen" w:hAnsi="Sylfaen" w:cs="Sylfaen"/>
          <w:b/>
          <w:bCs/>
          <w:noProof/>
          <w:color w:val="C00000"/>
          <w:sz w:val="22"/>
          <w:szCs w:val="22"/>
          <w:lang w:val="pt-BR"/>
        </w:rPr>
        <w:t>,0 ათასი ლარი.</w:t>
      </w:r>
    </w:p>
    <w:p w:rsidR="0027765A" w:rsidRPr="00E61EC4" w:rsidRDefault="0027765A"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E61EC4">
        <w:rPr>
          <w:rFonts w:ascii="Sylfaen" w:hAnsi="Sylfaen" w:cs="Sylfaen"/>
          <w:bCs/>
          <w:noProof/>
          <w:sz w:val="22"/>
          <w:szCs w:val="22"/>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EE5CA0" w:rsidRPr="00E61EC4" w:rsidRDefault="0027765A"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E61EC4">
        <w:rPr>
          <w:rFonts w:ascii="Sylfaen" w:hAnsi="Sylfaen" w:cs="Sylfaen"/>
          <w:bCs/>
          <w:noProof/>
          <w:sz w:val="22"/>
          <w:szCs w:val="22"/>
          <w:lang w:val="ka-GE"/>
        </w:rPr>
        <w:lastRenderedPageBreak/>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365298" w:rsidRPr="007C31E6" w:rsidRDefault="00365298"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 xml:space="preserve">ჯანმრთელობის დაცვა და სოციალური უზრუნველყოფა </w:t>
      </w:r>
      <w:r w:rsidR="00CB3B85">
        <w:rPr>
          <w:rFonts w:ascii="Sylfaen" w:hAnsi="Sylfaen" w:cs="Sylfaen"/>
          <w:b/>
          <w:bCs/>
          <w:noProof/>
          <w:color w:val="C00000"/>
          <w:sz w:val="22"/>
          <w:szCs w:val="22"/>
          <w:lang w:val="pt-BR"/>
        </w:rPr>
        <w:t xml:space="preserve"> - </w:t>
      </w:r>
      <w:r w:rsidR="00DF7D4D">
        <w:rPr>
          <w:rFonts w:ascii="Sylfaen" w:hAnsi="Sylfaen" w:cs="Sylfaen"/>
          <w:b/>
          <w:bCs/>
          <w:noProof/>
          <w:color w:val="C00000"/>
          <w:sz w:val="22"/>
          <w:szCs w:val="22"/>
          <w:lang w:val="ka-GE"/>
        </w:rPr>
        <w:t>1330</w:t>
      </w:r>
      <w:r w:rsidR="002373D6">
        <w:rPr>
          <w:rFonts w:ascii="Sylfaen" w:hAnsi="Sylfaen" w:cs="Sylfaen"/>
          <w:b/>
          <w:bCs/>
          <w:noProof/>
          <w:color w:val="C00000"/>
          <w:sz w:val="22"/>
          <w:szCs w:val="22"/>
          <w:lang w:val="ka-GE"/>
        </w:rPr>
        <w:t>,0</w:t>
      </w:r>
      <w:r w:rsidR="000B3773" w:rsidRPr="007C31E6">
        <w:rPr>
          <w:rFonts w:ascii="Sylfaen" w:hAnsi="Sylfaen" w:cs="Sylfaen"/>
          <w:b/>
          <w:bCs/>
          <w:noProof/>
          <w:color w:val="C00000"/>
          <w:sz w:val="22"/>
          <w:szCs w:val="22"/>
          <w:lang w:val="pt-BR"/>
        </w:rPr>
        <w:t xml:space="preserve"> ათასი ლარი.</w:t>
      </w:r>
    </w:p>
    <w:p w:rsidR="00EE5CA0" w:rsidRPr="00E61EC4" w:rsidRDefault="0027765A"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E61EC4">
        <w:rPr>
          <w:rFonts w:ascii="Sylfaen" w:hAnsi="Sylfaen" w:cs="Sylfaen"/>
          <w:bCs/>
          <w:noProof/>
          <w:sz w:val="22"/>
          <w:szCs w:val="22"/>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0B3773" w:rsidRPr="007C31E6" w:rsidRDefault="000B3773"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ეკონო</w:t>
      </w:r>
      <w:r w:rsidR="00A447BD">
        <w:rPr>
          <w:rFonts w:ascii="Sylfaen" w:hAnsi="Sylfaen" w:cs="Sylfaen"/>
          <w:b/>
          <w:bCs/>
          <w:noProof/>
          <w:color w:val="C00000"/>
          <w:sz w:val="22"/>
          <w:szCs w:val="22"/>
          <w:lang w:val="pt-BR"/>
        </w:rPr>
        <w:t>მიკის განვითარების ხელშეწყობა -</w:t>
      </w:r>
      <w:r w:rsidR="00E1764B">
        <w:rPr>
          <w:rFonts w:ascii="Sylfaen" w:hAnsi="Sylfaen" w:cs="Sylfaen"/>
          <w:b/>
          <w:bCs/>
          <w:noProof/>
          <w:color w:val="C00000"/>
          <w:sz w:val="22"/>
          <w:szCs w:val="22"/>
          <w:lang w:val="ka-GE"/>
        </w:rPr>
        <w:t>12</w:t>
      </w:r>
      <w:r w:rsidR="00341F29">
        <w:rPr>
          <w:rFonts w:ascii="Sylfaen" w:hAnsi="Sylfaen" w:cs="Sylfaen"/>
          <w:b/>
          <w:bCs/>
          <w:noProof/>
          <w:color w:val="C00000"/>
          <w:sz w:val="22"/>
          <w:szCs w:val="22"/>
          <w:lang w:val="ka-GE"/>
        </w:rPr>
        <w:t>0</w:t>
      </w:r>
      <w:r w:rsidRPr="007C31E6">
        <w:rPr>
          <w:rFonts w:ascii="Sylfaen" w:hAnsi="Sylfaen" w:cs="Sylfaen"/>
          <w:b/>
          <w:bCs/>
          <w:noProof/>
          <w:color w:val="C00000"/>
          <w:sz w:val="22"/>
          <w:szCs w:val="22"/>
          <w:lang w:val="pt-BR"/>
        </w:rPr>
        <w:t>,0 ათასი ლარი.</w:t>
      </w:r>
    </w:p>
    <w:p w:rsidR="00EE5CA0" w:rsidRPr="00E61EC4" w:rsidRDefault="0027765A"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sidRPr="00E61EC4">
        <w:rPr>
          <w:rFonts w:ascii="Sylfaen" w:hAnsi="Sylfaen" w:cs="Sylfaen"/>
          <w:bCs/>
          <w:noProof/>
          <w:sz w:val="22"/>
          <w:szCs w:val="22"/>
          <w:lang w:val="ka-GE"/>
        </w:rPr>
        <w:t>ეკონომიკური განვითარების ხელშეწყობისათვის განსახორციელებელი პროექტები მიზნად ისახავს ადგილობრივი ბიზნესის სტიმულირებას და პოპულარიზაციას, მუნიციპალიტეტის ცნობადობის ამაღლებას, ტურისტული ლოკაციების შესახებ ცნობადობის ამაღლებას და პოპულარიზაციას.</w:t>
      </w:r>
    </w:p>
    <w:p w:rsidR="0027765A" w:rsidRPr="007C31E6" w:rsidRDefault="00EE5CA0"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მ</w:t>
      </w:r>
      <w:r w:rsidR="00806895" w:rsidRPr="007C31E6">
        <w:rPr>
          <w:rFonts w:ascii="Sylfaen" w:hAnsi="Sylfaen" w:cs="Sylfaen"/>
          <w:b/>
          <w:bCs/>
          <w:noProof/>
          <w:color w:val="C00000"/>
          <w:sz w:val="22"/>
          <w:szCs w:val="22"/>
          <w:lang w:val="pt-BR"/>
        </w:rPr>
        <w:t xml:space="preserve">მართველობა </w:t>
      </w:r>
      <w:r w:rsidR="00A447BD">
        <w:rPr>
          <w:rFonts w:ascii="Sylfaen" w:hAnsi="Sylfaen" w:cs="Sylfaen"/>
          <w:b/>
          <w:bCs/>
          <w:noProof/>
          <w:color w:val="C00000"/>
          <w:sz w:val="22"/>
          <w:szCs w:val="22"/>
          <w:lang w:val="pt-BR"/>
        </w:rPr>
        <w:t xml:space="preserve"> - </w:t>
      </w:r>
      <w:r w:rsidR="00E1764B">
        <w:rPr>
          <w:rFonts w:ascii="Sylfaen" w:hAnsi="Sylfaen" w:cs="Sylfaen"/>
          <w:b/>
          <w:bCs/>
          <w:noProof/>
          <w:color w:val="C00000"/>
          <w:sz w:val="22"/>
          <w:szCs w:val="22"/>
          <w:lang w:val="ka-GE"/>
        </w:rPr>
        <w:t>5162</w:t>
      </w:r>
      <w:r w:rsidR="00806895" w:rsidRPr="007C31E6">
        <w:rPr>
          <w:rFonts w:ascii="Sylfaen" w:hAnsi="Sylfaen" w:cs="Sylfaen"/>
          <w:b/>
          <w:bCs/>
          <w:noProof/>
          <w:color w:val="C00000"/>
          <w:sz w:val="22"/>
          <w:szCs w:val="22"/>
          <w:lang w:val="pt-BR"/>
        </w:rPr>
        <w:t>,0 ათ</w:t>
      </w:r>
      <w:r w:rsidR="0027765A" w:rsidRPr="007C31E6">
        <w:rPr>
          <w:rFonts w:ascii="Sylfaen" w:hAnsi="Sylfaen" w:cs="Sylfaen"/>
          <w:b/>
          <w:bCs/>
          <w:noProof/>
          <w:color w:val="C00000"/>
          <w:sz w:val="22"/>
          <w:szCs w:val="22"/>
          <w:lang w:val="pt-BR"/>
        </w:rPr>
        <w:t>ასი ლარი.</w:t>
      </w:r>
    </w:p>
    <w:p w:rsidR="00A338C0" w:rsidRPr="007C31E6" w:rsidRDefault="0085312F"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 xml:space="preserve">მხარჯავი დაწესებულებების მიხედვით </w:t>
      </w:r>
      <w:r w:rsidR="00806895" w:rsidRPr="007C31E6">
        <w:rPr>
          <w:rFonts w:ascii="Sylfaen" w:hAnsi="Sylfaen" w:cs="Sylfaen"/>
          <w:b/>
          <w:bCs/>
          <w:noProof/>
          <w:color w:val="C00000"/>
          <w:sz w:val="22"/>
          <w:szCs w:val="22"/>
          <w:lang w:val="pt-BR"/>
        </w:rPr>
        <w:t>მუნიციპალიტეტის</w:t>
      </w:r>
      <w:r w:rsidRPr="007C31E6">
        <w:rPr>
          <w:rFonts w:ascii="Sylfaen" w:hAnsi="Sylfaen" w:cs="Sylfaen"/>
          <w:b/>
          <w:bCs/>
          <w:noProof/>
          <w:color w:val="C00000"/>
          <w:sz w:val="22"/>
          <w:szCs w:val="22"/>
          <w:lang w:val="pt-BR"/>
        </w:rPr>
        <w:t xml:space="preserve"> ბიუჯეტის ასიგნებები შემდეგნაირად განისაზღვრება: </w:t>
      </w:r>
    </w:p>
    <w:p w:rsidR="0085312F" w:rsidRDefault="0085312F" w:rsidP="006B424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2"/>
          <w:szCs w:val="22"/>
          <w:lang w:val="ka-GE"/>
        </w:rPr>
      </w:pPr>
      <w:r w:rsidRPr="007C31E6">
        <w:rPr>
          <w:rFonts w:ascii="Sylfaen" w:hAnsi="Sylfaen" w:cs="Sylfaen"/>
          <w:b/>
          <w:noProof/>
          <w:sz w:val="22"/>
          <w:szCs w:val="22"/>
          <w:lang w:val="ka-GE"/>
        </w:rPr>
        <w:t>/ათასი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049"/>
        <w:gridCol w:w="818"/>
        <w:gridCol w:w="818"/>
        <w:gridCol w:w="917"/>
        <w:gridCol w:w="948"/>
        <w:gridCol w:w="819"/>
        <w:gridCol w:w="917"/>
        <w:gridCol w:w="948"/>
      </w:tblGrid>
      <w:tr w:rsidR="004D0436" w:rsidTr="004D0436">
        <w:trPr>
          <w:trHeight w:val="289"/>
          <w:tblHeader/>
        </w:trPr>
        <w:tc>
          <w:tcPr>
            <w:tcW w:w="328" w:type="pct"/>
            <w:vMerge w:val="restart"/>
            <w:shd w:val="clear" w:color="auto" w:fill="auto"/>
            <w:noWrap/>
            <w:vAlign w:val="center"/>
            <w:hideMark/>
          </w:tcPr>
          <w:p w:rsidR="004D0436" w:rsidRDefault="004D0436">
            <w:pPr>
              <w:jc w:val="center"/>
              <w:rPr>
                <w:rFonts w:ascii="Sylfaen" w:hAnsi="Sylfaen" w:cs="Arial"/>
                <w:sz w:val="18"/>
                <w:szCs w:val="18"/>
              </w:rPr>
            </w:pPr>
            <w:proofErr w:type="spellStart"/>
            <w:r>
              <w:rPr>
                <w:rFonts w:ascii="Sylfaen" w:hAnsi="Sylfaen" w:cs="Arial"/>
                <w:sz w:val="18"/>
                <w:szCs w:val="18"/>
              </w:rPr>
              <w:t>კოდი</w:t>
            </w:r>
            <w:proofErr w:type="spellEnd"/>
          </w:p>
        </w:tc>
        <w:tc>
          <w:tcPr>
            <w:tcW w:w="1568" w:type="pct"/>
            <w:vMerge w:val="restart"/>
            <w:shd w:val="clear" w:color="auto" w:fill="auto"/>
            <w:noWrap/>
            <w:vAlign w:val="center"/>
            <w:hideMark/>
          </w:tcPr>
          <w:p w:rsidR="004D0436" w:rsidRDefault="004D0436">
            <w:pPr>
              <w:jc w:val="center"/>
              <w:rPr>
                <w:rFonts w:ascii="Sylfaen" w:hAnsi="Sylfaen" w:cs="Arial"/>
                <w:sz w:val="16"/>
                <w:szCs w:val="16"/>
              </w:rPr>
            </w:pPr>
            <w:proofErr w:type="spellStart"/>
            <w:r>
              <w:rPr>
                <w:rFonts w:ascii="Sylfaen" w:hAnsi="Sylfaen" w:cs="Arial"/>
                <w:sz w:val="16"/>
                <w:szCs w:val="16"/>
              </w:rPr>
              <w:t>დასახელება</w:t>
            </w:r>
            <w:proofErr w:type="spellEnd"/>
          </w:p>
        </w:tc>
        <w:tc>
          <w:tcPr>
            <w:tcW w:w="443" w:type="pct"/>
            <w:shd w:val="clear" w:color="auto" w:fill="auto"/>
            <w:vAlign w:val="center"/>
            <w:hideMark/>
          </w:tcPr>
          <w:p w:rsidR="004D0436" w:rsidRDefault="004D0436">
            <w:pPr>
              <w:rPr>
                <w:rFonts w:ascii="Sylfaen" w:hAnsi="Sylfaen" w:cs="Arial"/>
                <w:sz w:val="16"/>
                <w:szCs w:val="16"/>
              </w:rPr>
            </w:pPr>
            <w:r>
              <w:rPr>
                <w:rFonts w:ascii="Sylfaen" w:hAnsi="Sylfaen" w:cs="Arial"/>
                <w:sz w:val="16"/>
                <w:szCs w:val="16"/>
              </w:rPr>
              <w:t xml:space="preserve">2023 </w:t>
            </w:r>
            <w:proofErr w:type="spellStart"/>
            <w:r>
              <w:rPr>
                <w:rFonts w:ascii="Sylfaen" w:hAnsi="Sylfaen" w:cs="Arial"/>
                <w:sz w:val="16"/>
                <w:szCs w:val="16"/>
              </w:rPr>
              <w:t>წლის</w:t>
            </w:r>
            <w:proofErr w:type="spellEnd"/>
            <w:r>
              <w:rPr>
                <w:rFonts w:ascii="Sylfaen" w:hAnsi="Sylfaen" w:cs="Arial"/>
                <w:sz w:val="16"/>
                <w:szCs w:val="16"/>
              </w:rPr>
              <w:t xml:space="preserve"> </w:t>
            </w:r>
            <w:proofErr w:type="spellStart"/>
            <w:r>
              <w:rPr>
                <w:rFonts w:ascii="Sylfaen" w:hAnsi="Sylfaen" w:cs="Arial"/>
                <w:sz w:val="16"/>
                <w:szCs w:val="16"/>
              </w:rPr>
              <w:t>ფაქტი</w:t>
            </w:r>
            <w:proofErr w:type="spellEnd"/>
          </w:p>
        </w:tc>
        <w:tc>
          <w:tcPr>
            <w:tcW w:w="1330" w:type="pct"/>
            <w:gridSpan w:val="3"/>
            <w:shd w:val="clear" w:color="000000" w:fill="FFFFFF"/>
            <w:noWrap/>
            <w:vAlign w:val="center"/>
            <w:hideMark/>
          </w:tcPr>
          <w:p w:rsidR="004D0436" w:rsidRDefault="004D0436">
            <w:pPr>
              <w:jc w:val="center"/>
              <w:rPr>
                <w:rFonts w:ascii="Sylfaen" w:hAnsi="Sylfaen" w:cs="Arial"/>
                <w:sz w:val="16"/>
                <w:szCs w:val="16"/>
              </w:rPr>
            </w:pPr>
            <w:r>
              <w:rPr>
                <w:rFonts w:ascii="Sylfaen" w:hAnsi="Sylfaen" w:cs="Arial"/>
                <w:sz w:val="16"/>
                <w:szCs w:val="16"/>
              </w:rPr>
              <w:t xml:space="preserve">2024 </w:t>
            </w:r>
            <w:proofErr w:type="spellStart"/>
            <w:r>
              <w:rPr>
                <w:rFonts w:ascii="Sylfaen" w:hAnsi="Sylfaen" w:cs="Arial"/>
                <w:sz w:val="16"/>
                <w:szCs w:val="16"/>
              </w:rPr>
              <w:t>წლის</w:t>
            </w:r>
            <w:proofErr w:type="spellEnd"/>
            <w:r>
              <w:rPr>
                <w:rFonts w:ascii="Sylfaen" w:hAnsi="Sylfaen" w:cs="Arial"/>
                <w:sz w:val="16"/>
                <w:szCs w:val="16"/>
              </w:rPr>
              <w:t xml:space="preserve"> </w:t>
            </w:r>
            <w:proofErr w:type="spellStart"/>
            <w:r>
              <w:rPr>
                <w:rFonts w:ascii="Sylfaen" w:hAnsi="Sylfaen" w:cs="Arial"/>
                <w:sz w:val="16"/>
                <w:szCs w:val="16"/>
              </w:rPr>
              <w:t>გეგმა</w:t>
            </w:r>
            <w:proofErr w:type="spellEnd"/>
          </w:p>
        </w:tc>
        <w:tc>
          <w:tcPr>
            <w:tcW w:w="1330" w:type="pct"/>
            <w:gridSpan w:val="3"/>
            <w:shd w:val="clear" w:color="000000" w:fill="FFFFFF"/>
            <w:noWrap/>
            <w:vAlign w:val="center"/>
            <w:hideMark/>
          </w:tcPr>
          <w:p w:rsidR="004D0436" w:rsidRDefault="004D0436">
            <w:pPr>
              <w:jc w:val="center"/>
              <w:rPr>
                <w:rFonts w:ascii="Sylfaen" w:hAnsi="Sylfaen" w:cs="Arial"/>
                <w:sz w:val="16"/>
                <w:szCs w:val="16"/>
              </w:rPr>
            </w:pPr>
            <w:r>
              <w:rPr>
                <w:rFonts w:ascii="Sylfaen" w:hAnsi="Sylfaen" w:cs="Arial"/>
                <w:sz w:val="16"/>
                <w:szCs w:val="16"/>
              </w:rPr>
              <w:t xml:space="preserve">2025 </w:t>
            </w:r>
            <w:proofErr w:type="spellStart"/>
            <w:r>
              <w:rPr>
                <w:rFonts w:ascii="Sylfaen" w:hAnsi="Sylfaen" w:cs="Arial"/>
                <w:sz w:val="16"/>
                <w:szCs w:val="16"/>
              </w:rPr>
              <w:t>წლის</w:t>
            </w:r>
            <w:proofErr w:type="spellEnd"/>
            <w:r>
              <w:rPr>
                <w:rFonts w:ascii="Sylfaen" w:hAnsi="Sylfaen" w:cs="Arial"/>
                <w:sz w:val="16"/>
                <w:szCs w:val="16"/>
              </w:rPr>
              <w:t xml:space="preserve"> </w:t>
            </w:r>
            <w:proofErr w:type="spellStart"/>
            <w:r>
              <w:rPr>
                <w:rFonts w:ascii="Sylfaen" w:hAnsi="Sylfaen" w:cs="Arial"/>
                <w:sz w:val="16"/>
                <w:szCs w:val="16"/>
              </w:rPr>
              <w:t>გეგმა</w:t>
            </w:r>
            <w:proofErr w:type="spellEnd"/>
          </w:p>
        </w:tc>
      </w:tr>
      <w:tr w:rsidR="004D0436" w:rsidTr="004D0436">
        <w:trPr>
          <w:trHeight w:val="540"/>
          <w:tblHeader/>
        </w:trPr>
        <w:tc>
          <w:tcPr>
            <w:tcW w:w="328" w:type="pct"/>
            <w:vMerge/>
            <w:vAlign w:val="center"/>
            <w:hideMark/>
          </w:tcPr>
          <w:p w:rsidR="004D0436" w:rsidRDefault="004D0436">
            <w:pPr>
              <w:rPr>
                <w:rFonts w:ascii="Sylfaen" w:hAnsi="Sylfaen" w:cs="Arial"/>
                <w:sz w:val="18"/>
                <w:szCs w:val="18"/>
              </w:rPr>
            </w:pPr>
          </w:p>
        </w:tc>
        <w:tc>
          <w:tcPr>
            <w:tcW w:w="1568" w:type="pct"/>
            <w:vMerge/>
            <w:vAlign w:val="center"/>
            <w:hideMark/>
          </w:tcPr>
          <w:p w:rsidR="004D0436" w:rsidRDefault="004D0436">
            <w:pPr>
              <w:rPr>
                <w:rFonts w:ascii="Sylfaen" w:hAnsi="Sylfaen" w:cs="Arial"/>
                <w:sz w:val="16"/>
                <w:szCs w:val="16"/>
              </w:rPr>
            </w:pPr>
          </w:p>
        </w:tc>
        <w:tc>
          <w:tcPr>
            <w:tcW w:w="443" w:type="pct"/>
            <w:shd w:val="clear" w:color="auto" w:fill="auto"/>
            <w:vAlign w:val="center"/>
            <w:hideMark/>
          </w:tcPr>
          <w:p w:rsidR="004D0436" w:rsidRDefault="004D0436">
            <w:pPr>
              <w:rPr>
                <w:rFonts w:ascii="Sylfaen" w:hAnsi="Sylfaen" w:cs="Arial"/>
                <w:sz w:val="16"/>
                <w:szCs w:val="16"/>
              </w:rPr>
            </w:pPr>
            <w:r>
              <w:rPr>
                <w:rFonts w:ascii="Sylfaen" w:hAnsi="Sylfaen" w:cs="Arial"/>
                <w:sz w:val="16"/>
                <w:szCs w:val="16"/>
              </w:rPr>
              <w:t> </w:t>
            </w:r>
          </w:p>
        </w:tc>
        <w:tc>
          <w:tcPr>
            <w:tcW w:w="443" w:type="pct"/>
            <w:shd w:val="clear" w:color="000000" w:fill="FFFFFF"/>
            <w:vAlign w:val="center"/>
            <w:hideMark/>
          </w:tcPr>
          <w:p w:rsidR="004D0436" w:rsidRDefault="004D0436">
            <w:pPr>
              <w:jc w:val="center"/>
              <w:rPr>
                <w:rFonts w:ascii="Sylfaen" w:hAnsi="Sylfaen" w:cs="Arial"/>
                <w:sz w:val="12"/>
                <w:szCs w:val="12"/>
              </w:rPr>
            </w:pPr>
            <w:proofErr w:type="spellStart"/>
            <w:r>
              <w:rPr>
                <w:rFonts w:ascii="Sylfaen" w:hAnsi="Sylfaen" w:cs="Arial"/>
                <w:sz w:val="12"/>
                <w:szCs w:val="12"/>
              </w:rPr>
              <w:t>სულ</w:t>
            </w:r>
            <w:proofErr w:type="spellEnd"/>
          </w:p>
        </w:tc>
        <w:tc>
          <w:tcPr>
            <w:tcW w:w="443" w:type="pct"/>
            <w:shd w:val="clear" w:color="000000" w:fill="FFFFFF"/>
            <w:vAlign w:val="center"/>
            <w:hideMark/>
          </w:tcPr>
          <w:p w:rsidR="004D0436" w:rsidRDefault="004D0436">
            <w:pPr>
              <w:jc w:val="center"/>
              <w:rPr>
                <w:rFonts w:ascii="Sylfaen" w:hAnsi="Sylfaen" w:cs="Arial"/>
                <w:sz w:val="12"/>
                <w:szCs w:val="12"/>
              </w:rPr>
            </w:pPr>
            <w:proofErr w:type="spellStart"/>
            <w:r>
              <w:rPr>
                <w:rFonts w:ascii="Sylfaen" w:hAnsi="Sylfaen" w:cs="Arial"/>
                <w:sz w:val="12"/>
                <w:szCs w:val="12"/>
              </w:rPr>
              <w:t>სახელმწიფო</w:t>
            </w:r>
            <w:proofErr w:type="spellEnd"/>
            <w:r>
              <w:rPr>
                <w:rFonts w:ascii="Sylfaen" w:hAnsi="Sylfaen" w:cs="Arial"/>
                <w:sz w:val="12"/>
                <w:szCs w:val="12"/>
              </w:rPr>
              <w:t xml:space="preserve"> </w:t>
            </w:r>
            <w:proofErr w:type="spellStart"/>
            <w:r>
              <w:rPr>
                <w:rFonts w:ascii="Sylfaen" w:hAnsi="Sylfaen" w:cs="Arial"/>
                <w:sz w:val="12"/>
                <w:szCs w:val="12"/>
              </w:rPr>
              <w:t>ბიუჯეტის</w:t>
            </w:r>
            <w:proofErr w:type="spellEnd"/>
            <w:r>
              <w:rPr>
                <w:rFonts w:ascii="Sylfaen" w:hAnsi="Sylfaen" w:cs="Arial"/>
                <w:sz w:val="12"/>
                <w:szCs w:val="12"/>
              </w:rPr>
              <w:t xml:space="preserve"> </w:t>
            </w:r>
            <w:proofErr w:type="spellStart"/>
            <w:r>
              <w:rPr>
                <w:rFonts w:ascii="Sylfaen" w:hAnsi="Sylfaen" w:cs="Arial"/>
                <w:sz w:val="12"/>
                <w:szCs w:val="12"/>
              </w:rPr>
              <w:t>ფონდები</w:t>
            </w:r>
            <w:proofErr w:type="spellEnd"/>
          </w:p>
        </w:tc>
        <w:tc>
          <w:tcPr>
            <w:tcW w:w="443" w:type="pct"/>
            <w:shd w:val="clear" w:color="000000" w:fill="FFFFFF"/>
            <w:vAlign w:val="center"/>
            <w:hideMark/>
          </w:tcPr>
          <w:p w:rsidR="004D0436" w:rsidRDefault="004D0436">
            <w:pPr>
              <w:jc w:val="center"/>
              <w:rPr>
                <w:rFonts w:ascii="Sylfaen" w:hAnsi="Sylfaen" w:cs="Arial"/>
                <w:sz w:val="12"/>
                <w:szCs w:val="12"/>
              </w:rPr>
            </w:pPr>
            <w:proofErr w:type="spellStart"/>
            <w:r>
              <w:rPr>
                <w:rFonts w:ascii="Sylfaen" w:hAnsi="Sylfaen" w:cs="Arial"/>
                <w:sz w:val="12"/>
                <w:szCs w:val="12"/>
              </w:rPr>
              <w:t>საკუთარი</w:t>
            </w:r>
            <w:proofErr w:type="spellEnd"/>
            <w:r>
              <w:rPr>
                <w:rFonts w:ascii="Sylfaen" w:hAnsi="Sylfaen" w:cs="Arial"/>
                <w:sz w:val="12"/>
                <w:szCs w:val="12"/>
              </w:rPr>
              <w:t xml:space="preserve"> </w:t>
            </w:r>
            <w:proofErr w:type="spellStart"/>
            <w:r>
              <w:rPr>
                <w:rFonts w:ascii="Sylfaen" w:hAnsi="Sylfaen" w:cs="Arial"/>
                <w:sz w:val="12"/>
                <w:szCs w:val="12"/>
              </w:rPr>
              <w:t>შემოსავლები</w:t>
            </w:r>
            <w:proofErr w:type="spellEnd"/>
          </w:p>
        </w:tc>
        <w:tc>
          <w:tcPr>
            <w:tcW w:w="443" w:type="pct"/>
            <w:shd w:val="clear" w:color="000000" w:fill="FFFFFF"/>
            <w:vAlign w:val="center"/>
            <w:hideMark/>
          </w:tcPr>
          <w:p w:rsidR="004D0436" w:rsidRDefault="004D0436">
            <w:pPr>
              <w:jc w:val="center"/>
              <w:rPr>
                <w:rFonts w:ascii="Sylfaen" w:hAnsi="Sylfaen" w:cs="Arial"/>
                <w:sz w:val="12"/>
                <w:szCs w:val="12"/>
              </w:rPr>
            </w:pPr>
            <w:proofErr w:type="spellStart"/>
            <w:r>
              <w:rPr>
                <w:rFonts w:ascii="Sylfaen" w:hAnsi="Sylfaen" w:cs="Arial"/>
                <w:sz w:val="12"/>
                <w:szCs w:val="12"/>
              </w:rPr>
              <w:t>სულ</w:t>
            </w:r>
            <w:proofErr w:type="spellEnd"/>
          </w:p>
        </w:tc>
        <w:tc>
          <w:tcPr>
            <w:tcW w:w="443" w:type="pct"/>
            <w:shd w:val="clear" w:color="000000" w:fill="FFFFFF"/>
            <w:vAlign w:val="center"/>
            <w:hideMark/>
          </w:tcPr>
          <w:p w:rsidR="004D0436" w:rsidRDefault="004D0436">
            <w:pPr>
              <w:jc w:val="center"/>
              <w:rPr>
                <w:rFonts w:ascii="Sylfaen" w:hAnsi="Sylfaen" w:cs="Arial"/>
                <w:sz w:val="12"/>
                <w:szCs w:val="12"/>
              </w:rPr>
            </w:pPr>
            <w:proofErr w:type="spellStart"/>
            <w:r>
              <w:rPr>
                <w:rFonts w:ascii="Sylfaen" w:hAnsi="Sylfaen" w:cs="Arial"/>
                <w:sz w:val="12"/>
                <w:szCs w:val="12"/>
              </w:rPr>
              <w:t>სახელმწიფო</w:t>
            </w:r>
            <w:proofErr w:type="spellEnd"/>
            <w:r>
              <w:rPr>
                <w:rFonts w:ascii="Sylfaen" w:hAnsi="Sylfaen" w:cs="Arial"/>
                <w:sz w:val="12"/>
                <w:szCs w:val="12"/>
              </w:rPr>
              <w:t xml:space="preserve"> </w:t>
            </w:r>
            <w:proofErr w:type="spellStart"/>
            <w:r>
              <w:rPr>
                <w:rFonts w:ascii="Sylfaen" w:hAnsi="Sylfaen" w:cs="Arial"/>
                <w:sz w:val="12"/>
                <w:szCs w:val="12"/>
              </w:rPr>
              <w:t>ბიუჯეტის</w:t>
            </w:r>
            <w:proofErr w:type="spellEnd"/>
            <w:r>
              <w:rPr>
                <w:rFonts w:ascii="Sylfaen" w:hAnsi="Sylfaen" w:cs="Arial"/>
                <w:sz w:val="12"/>
                <w:szCs w:val="12"/>
              </w:rPr>
              <w:t xml:space="preserve"> </w:t>
            </w:r>
            <w:proofErr w:type="spellStart"/>
            <w:r>
              <w:rPr>
                <w:rFonts w:ascii="Sylfaen" w:hAnsi="Sylfaen" w:cs="Arial"/>
                <w:sz w:val="12"/>
                <w:szCs w:val="12"/>
              </w:rPr>
              <w:t>ფონდები</w:t>
            </w:r>
            <w:proofErr w:type="spellEnd"/>
          </w:p>
        </w:tc>
        <w:tc>
          <w:tcPr>
            <w:tcW w:w="443" w:type="pct"/>
            <w:shd w:val="clear" w:color="000000" w:fill="FFFFFF"/>
            <w:vAlign w:val="center"/>
            <w:hideMark/>
          </w:tcPr>
          <w:p w:rsidR="004D0436" w:rsidRDefault="004D0436">
            <w:pPr>
              <w:jc w:val="center"/>
              <w:rPr>
                <w:rFonts w:ascii="Sylfaen" w:hAnsi="Sylfaen" w:cs="Arial"/>
                <w:sz w:val="12"/>
                <w:szCs w:val="12"/>
              </w:rPr>
            </w:pPr>
            <w:proofErr w:type="spellStart"/>
            <w:r>
              <w:rPr>
                <w:rFonts w:ascii="Sylfaen" w:hAnsi="Sylfaen" w:cs="Arial"/>
                <w:sz w:val="12"/>
                <w:szCs w:val="12"/>
              </w:rPr>
              <w:t>საკუთარი</w:t>
            </w:r>
            <w:proofErr w:type="spellEnd"/>
            <w:r>
              <w:rPr>
                <w:rFonts w:ascii="Sylfaen" w:hAnsi="Sylfaen" w:cs="Arial"/>
                <w:sz w:val="12"/>
                <w:szCs w:val="12"/>
              </w:rPr>
              <w:t xml:space="preserve"> </w:t>
            </w:r>
            <w:proofErr w:type="spellStart"/>
            <w:r>
              <w:rPr>
                <w:rFonts w:ascii="Sylfaen" w:hAnsi="Sylfaen" w:cs="Arial"/>
                <w:sz w:val="12"/>
                <w:szCs w:val="12"/>
              </w:rPr>
              <w:t>შემოსავლები</w:t>
            </w:r>
            <w:proofErr w:type="spellEnd"/>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 </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ვანის</w:t>
            </w:r>
            <w:proofErr w:type="spellEnd"/>
            <w:r>
              <w:rPr>
                <w:rFonts w:ascii="Sylfaen" w:hAnsi="Sylfaen" w:cs="Arial"/>
                <w:sz w:val="18"/>
                <w:szCs w:val="18"/>
              </w:rPr>
              <w:t xml:space="preserve"> </w:t>
            </w:r>
            <w:proofErr w:type="spellStart"/>
            <w:r>
              <w:rPr>
                <w:rFonts w:ascii="Sylfaen" w:hAnsi="Sylfaen" w:cs="Arial"/>
                <w:sz w:val="18"/>
                <w:szCs w:val="18"/>
              </w:rPr>
              <w:t>მუნიციპალიტეტი</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20177.7</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27386.1</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14010.0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13376.1</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14750.0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14550.0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01 00</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მმართველობა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საერთო</w:t>
            </w:r>
            <w:proofErr w:type="spellEnd"/>
            <w:r>
              <w:rPr>
                <w:rFonts w:ascii="Sylfaen" w:hAnsi="Sylfaen" w:cs="Arial"/>
                <w:sz w:val="18"/>
                <w:szCs w:val="18"/>
              </w:rPr>
              <w:t xml:space="preserve"> </w:t>
            </w:r>
            <w:proofErr w:type="spellStart"/>
            <w:r>
              <w:rPr>
                <w:rFonts w:ascii="Sylfaen" w:hAnsi="Sylfaen" w:cs="Arial"/>
                <w:sz w:val="18"/>
                <w:szCs w:val="18"/>
              </w:rPr>
              <w:t>დანიშნულების</w:t>
            </w:r>
            <w:proofErr w:type="spellEnd"/>
            <w:r>
              <w:rPr>
                <w:rFonts w:ascii="Sylfaen" w:hAnsi="Sylfaen" w:cs="Arial"/>
                <w:sz w:val="18"/>
                <w:szCs w:val="18"/>
              </w:rPr>
              <w:t xml:space="preserve"> </w:t>
            </w:r>
            <w:proofErr w:type="spellStart"/>
            <w:r>
              <w:rPr>
                <w:rFonts w:ascii="Sylfaen" w:hAnsi="Sylfaen" w:cs="Arial"/>
                <w:sz w:val="18"/>
                <w:szCs w:val="18"/>
              </w:rPr>
              <w:t>ხარჯები</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4377.1</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4735.5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56.9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4678.6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5162.0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5162.0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01 01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საკანონმდებლო</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აღმასრულებელი</w:t>
            </w:r>
            <w:proofErr w:type="spellEnd"/>
            <w:r>
              <w:rPr>
                <w:rFonts w:ascii="Sylfaen" w:hAnsi="Sylfaen" w:cs="Arial"/>
                <w:sz w:val="18"/>
                <w:szCs w:val="18"/>
              </w:rPr>
              <w:t xml:space="preserve"> </w:t>
            </w:r>
            <w:proofErr w:type="spellStart"/>
            <w:r>
              <w:rPr>
                <w:rFonts w:ascii="Sylfaen" w:hAnsi="Sylfaen" w:cs="Arial"/>
                <w:sz w:val="18"/>
                <w:szCs w:val="18"/>
              </w:rPr>
              <w:t>საქმიანობის</w:t>
            </w:r>
            <w:proofErr w:type="spellEnd"/>
            <w:r>
              <w:rPr>
                <w:rFonts w:ascii="Sylfaen" w:hAnsi="Sylfaen" w:cs="Arial"/>
                <w:sz w:val="18"/>
                <w:szCs w:val="18"/>
              </w:rPr>
              <w:t xml:space="preserve"> </w:t>
            </w:r>
            <w:proofErr w:type="spellStart"/>
            <w:r>
              <w:rPr>
                <w:rFonts w:ascii="Sylfaen" w:hAnsi="Sylfaen" w:cs="Arial"/>
                <w:sz w:val="18"/>
                <w:szCs w:val="18"/>
              </w:rPr>
              <w:t>უზრუნველყოფა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4301.2</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4508.9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56.9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4452.0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4950.0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4950.0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01 01 01</w:t>
            </w:r>
          </w:p>
        </w:tc>
        <w:tc>
          <w:tcPr>
            <w:tcW w:w="1568" w:type="pct"/>
            <w:shd w:val="clear" w:color="auto" w:fill="auto"/>
            <w:vAlign w:val="center"/>
            <w:hideMark/>
          </w:tcPr>
          <w:p w:rsidR="004D0436" w:rsidRDefault="004D0436">
            <w:pPr>
              <w:rPr>
                <w:rFonts w:ascii="Sylfaen" w:hAnsi="Sylfaen" w:cs="Arial"/>
                <w:sz w:val="18"/>
                <w:szCs w:val="18"/>
              </w:rPr>
            </w:pPr>
            <w:r>
              <w:rPr>
                <w:rFonts w:ascii="Sylfaen" w:hAnsi="Sylfaen" w:cs="Arial"/>
                <w:sz w:val="18"/>
                <w:szCs w:val="18"/>
              </w:rPr>
              <w:t xml:space="preserve"> </w:t>
            </w:r>
            <w:proofErr w:type="spellStart"/>
            <w:r>
              <w:rPr>
                <w:rFonts w:ascii="Sylfaen" w:hAnsi="Sylfaen" w:cs="Arial"/>
                <w:sz w:val="18"/>
                <w:szCs w:val="18"/>
              </w:rPr>
              <w:t>მუნიციპალიტეტის</w:t>
            </w:r>
            <w:proofErr w:type="spellEnd"/>
            <w:r>
              <w:rPr>
                <w:rFonts w:ascii="Sylfaen" w:hAnsi="Sylfaen" w:cs="Arial"/>
                <w:sz w:val="18"/>
                <w:szCs w:val="18"/>
              </w:rPr>
              <w:t xml:space="preserve"> </w:t>
            </w:r>
            <w:proofErr w:type="spellStart"/>
            <w:r>
              <w:rPr>
                <w:rFonts w:ascii="Sylfaen" w:hAnsi="Sylfaen" w:cs="Arial"/>
                <w:sz w:val="18"/>
                <w:szCs w:val="18"/>
              </w:rPr>
              <w:t>საკრებულო</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1107.6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1350.0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1350.0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01 01 02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მუნიციპალიტეტის</w:t>
            </w:r>
            <w:proofErr w:type="spellEnd"/>
            <w:r>
              <w:rPr>
                <w:rFonts w:ascii="Sylfaen" w:hAnsi="Sylfaen" w:cs="Arial"/>
                <w:sz w:val="18"/>
                <w:szCs w:val="18"/>
              </w:rPr>
              <w:t xml:space="preserve"> </w:t>
            </w:r>
            <w:proofErr w:type="spellStart"/>
            <w:r>
              <w:rPr>
                <w:rFonts w:ascii="Sylfaen" w:hAnsi="Sylfaen" w:cs="Arial"/>
                <w:sz w:val="18"/>
                <w:szCs w:val="18"/>
              </w:rPr>
              <w:t>მერია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3034.4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3288.9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56.9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3232.0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3600.0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3600.0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01 01 03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მუნიციპალიტეტის</w:t>
            </w:r>
            <w:proofErr w:type="spellEnd"/>
            <w:r>
              <w:rPr>
                <w:rFonts w:ascii="Sylfaen" w:hAnsi="Sylfaen" w:cs="Arial"/>
                <w:sz w:val="18"/>
                <w:szCs w:val="18"/>
              </w:rPr>
              <w:t xml:space="preserve"> </w:t>
            </w:r>
            <w:proofErr w:type="spellStart"/>
            <w:r>
              <w:rPr>
                <w:rFonts w:ascii="Sylfaen" w:hAnsi="Sylfaen" w:cs="Arial"/>
                <w:sz w:val="18"/>
                <w:szCs w:val="18"/>
              </w:rPr>
              <w:t>მერიის</w:t>
            </w:r>
            <w:proofErr w:type="spellEnd"/>
            <w:r>
              <w:rPr>
                <w:rFonts w:ascii="Sylfaen" w:hAnsi="Sylfaen" w:cs="Arial"/>
                <w:sz w:val="18"/>
                <w:szCs w:val="18"/>
              </w:rPr>
              <w:t xml:space="preserve"> </w:t>
            </w:r>
            <w:proofErr w:type="spellStart"/>
            <w:r>
              <w:rPr>
                <w:rFonts w:ascii="Sylfaen" w:hAnsi="Sylfaen" w:cs="Arial"/>
                <w:sz w:val="18"/>
                <w:szCs w:val="18"/>
              </w:rPr>
              <w:t>სამხედრო</w:t>
            </w:r>
            <w:proofErr w:type="spellEnd"/>
            <w:r>
              <w:rPr>
                <w:rFonts w:ascii="Sylfaen" w:hAnsi="Sylfaen" w:cs="Arial"/>
                <w:sz w:val="18"/>
                <w:szCs w:val="18"/>
              </w:rPr>
              <w:t xml:space="preserve"> </w:t>
            </w:r>
            <w:proofErr w:type="spellStart"/>
            <w:r>
              <w:rPr>
                <w:rFonts w:ascii="Sylfaen" w:hAnsi="Sylfaen" w:cs="Arial"/>
                <w:sz w:val="18"/>
                <w:szCs w:val="18"/>
              </w:rPr>
              <w:t>სამსახური</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159.2</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01 02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საერთო</w:t>
            </w:r>
            <w:proofErr w:type="spellEnd"/>
            <w:r>
              <w:rPr>
                <w:rFonts w:ascii="Sylfaen" w:hAnsi="Sylfaen" w:cs="Arial"/>
                <w:sz w:val="18"/>
                <w:szCs w:val="18"/>
              </w:rPr>
              <w:t xml:space="preserve"> </w:t>
            </w:r>
            <w:proofErr w:type="spellStart"/>
            <w:r>
              <w:rPr>
                <w:rFonts w:ascii="Sylfaen" w:hAnsi="Sylfaen" w:cs="Arial"/>
                <w:sz w:val="18"/>
                <w:szCs w:val="18"/>
              </w:rPr>
              <w:t>დანიშნულების</w:t>
            </w:r>
            <w:proofErr w:type="spellEnd"/>
            <w:r>
              <w:rPr>
                <w:rFonts w:ascii="Sylfaen" w:hAnsi="Sylfaen" w:cs="Arial"/>
                <w:sz w:val="18"/>
                <w:szCs w:val="18"/>
              </w:rPr>
              <w:t xml:space="preserve"> </w:t>
            </w:r>
            <w:proofErr w:type="spellStart"/>
            <w:r>
              <w:rPr>
                <w:rFonts w:ascii="Sylfaen" w:hAnsi="Sylfaen" w:cs="Arial"/>
                <w:sz w:val="18"/>
                <w:szCs w:val="18"/>
              </w:rPr>
              <w:t>ხარჯები</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75.9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226.6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226.6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212.0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212.0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01 02 01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სარეზერვო</w:t>
            </w:r>
            <w:proofErr w:type="spellEnd"/>
            <w:r>
              <w:rPr>
                <w:rFonts w:ascii="Sylfaen" w:hAnsi="Sylfaen" w:cs="Arial"/>
                <w:sz w:val="18"/>
                <w:szCs w:val="18"/>
              </w:rPr>
              <w:t xml:space="preserve"> </w:t>
            </w:r>
            <w:proofErr w:type="spellStart"/>
            <w:r>
              <w:rPr>
                <w:rFonts w:ascii="Sylfaen" w:hAnsi="Sylfaen" w:cs="Arial"/>
                <w:sz w:val="18"/>
                <w:szCs w:val="18"/>
              </w:rPr>
              <w:t>ფონდი</w:t>
            </w:r>
            <w:proofErr w:type="spellEnd"/>
            <w:r>
              <w:rPr>
                <w:rFonts w:ascii="Sylfaen" w:hAnsi="Sylfaen" w:cs="Arial"/>
                <w:sz w:val="18"/>
                <w:szCs w:val="18"/>
              </w:rPr>
              <w:t xml:space="preserve"> </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160.0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160.0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150.0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150.0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01 02 03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ვალდებულებების</w:t>
            </w:r>
            <w:proofErr w:type="spellEnd"/>
            <w:r>
              <w:rPr>
                <w:rFonts w:ascii="Sylfaen" w:hAnsi="Sylfaen" w:cs="Arial"/>
                <w:sz w:val="18"/>
                <w:szCs w:val="18"/>
              </w:rPr>
              <w:t xml:space="preserve"> </w:t>
            </w:r>
            <w:proofErr w:type="spellStart"/>
            <w:r>
              <w:rPr>
                <w:rFonts w:ascii="Sylfaen" w:hAnsi="Sylfaen" w:cs="Arial"/>
                <w:sz w:val="18"/>
                <w:szCs w:val="18"/>
              </w:rPr>
              <w:t>მომსახურება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დაფარვა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75.9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66.6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66.6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62.0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02 00</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ინფრასტრუქტურის</w:t>
            </w:r>
            <w:proofErr w:type="spellEnd"/>
            <w:r>
              <w:rPr>
                <w:rFonts w:ascii="Sylfaen" w:hAnsi="Sylfaen" w:cs="Arial"/>
                <w:sz w:val="18"/>
                <w:szCs w:val="18"/>
              </w:rPr>
              <w:t xml:space="preserve"> </w:t>
            </w:r>
            <w:proofErr w:type="spellStart"/>
            <w:r>
              <w:rPr>
                <w:rFonts w:ascii="Sylfaen" w:hAnsi="Sylfaen" w:cs="Arial"/>
                <w:sz w:val="18"/>
                <w:szCs w:val="18"/>
              </w:rPr>
              <w:t>განვითარება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7684.3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12469.4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11503.0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966.4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573.0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573.0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02 01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საგზაო</w:t>
            </w:r>
            <w:proofErr w:type="spellEnd"/>
            <w:r>
              <w:rPr>
                <w:rFonts w:ascii="Sylfaen" w:hAnsi="Sylfaen" w:cs="Arial"/>
                <w:sz w:val="18"/>
                <w:szCs w:val="18"/>
              </w:rPr>
              <w:t xml:space="preserve"> </w:t>
            </w:r>
            <w:proofErr w:type="spellStart"/>
            <w:r>
              <w:rPr>
                <w:rFonts w:ascii="Sylfaen" w:hAnsi="Sylfaen" w:cs="Arial"/>
                <w:sz w:val="18"/>
                <w:szCs w:val="18"/>
              </w:rPr>
              <w:t>ინფრასტრუქტურის</w:t>
            </w:r>
            <w:proofErr w:type="spellEnd"/>
            <w:r>
              <w:rPr>
                <w:rFonts w:ascii="Sylfaen" w:hAnsi="Sylfaen" w:cs="Arial"/>
                <w:sz w:val="18"/>
                <w:szCs w:val="18"/>
              </w:rPr>
              <w:t xml:space="preserve"> </w:t>
            </w:r>
            <w:proofErr w:type="spellStart"/>
            <w:r>
              <w:rPr>
                <w:rFonts w:ascii="Sylfaen" w:hAnsi="Sylfaen" w:cs="Arial"/>
                <w:sz w:val="18"/>
                <w:szCs w:val="18"/>
              </w:rPr>
              <w:t>რეაბილიტაცია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ექსპლოატაცია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5996.4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10432.4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9782.7</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649.7</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02 02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ნაპირსამაგრი</w:t>
            </w:r>
            <w:proofErr w:type="spellEnd"/>
            <w:r>
              <w:rPr>
                <w:rFonts w:ascii="Sylfaen" w:hAnsi="Sylfaen" w:cs="Arial"/>
                <w:sz w:val="18"/>
                <w:szCs w:val="18"/>
              </w:rPr>
              <w:t xml:space="preserve"> </w:t>
            </w:r>
            <w:proofErr w:type="spellStart"/>
            <w:r>
              <w:rPr>
                <w:rFonts w:ascii="Sylfaen" w:hAnsi="Sylfaen" w:cs="Arial"/>
                <w:sz w:val="18"/>
                <w:szCs w:val="18"/>
              </w:rPr>
              <w:t>სისტემის</w:t>
            </w:r>
            <w:proofErr w:type="spellEnd"/>
            <w:r>
              <w:rPr>
                <w:rFonts w:ascii="Sylfaen" w:hAnsi="Sylfaen" w:cs="Arial"/>
                <w:sz w:val="18"/>
                <w:szCs w:val="18"/>
              </w:rPr>
              <w:t xml:space="preserve"> </w:t>
            </w:r>
            <w:proofErr w:type="spellStart"/>
            <w:r>
              <w:rPr>
                <w:rFonts w:ascii="Sylfaen" w:hAnsi="Sylfaen" w:cs="Arial"/>
                <w:sz w:val="18"/>
                <w:szCs w:val="18"/>
              </w:rPr>
              <w:t>რეაბილიტაცია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ექსპლოატაცია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351.1</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319.4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31.7</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02 03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წყლის</w:t>
            </w:r>
            <w:proofErr w:type="spellEnd"/>
            <w:r>
              <w:rPr>
                <w:rFonts w:ascii="Sylfaen" w:hAnsi="Sylfaen" w:cs="Arial"/>
                <w:sz w:val="18"/>
                <w:szCs w:val="18"/>
              </w:rPr>
              <w:t xml:space="preserve"> </w:t>
            </w:r>
            <w:proofErr w:type="spellStart"/>
            <w:r>
              <w:rPr>
                <w:rFonts w:ascii="Sylfaen" w:hAnsi="Sylfaen" w:cs="Arial"/>
                <w:sz w:val="18"/>
                <w:szCs w:val="18"/>
              </w:rPr>
              <w:t>სისტემის</w:t>
            </w:r>
            <w:proofErr w:type="spellEnd"/>
            <w:r>
              <w:rPr>
                <w:rFonts w:ascii="Sylfaen" w:hAnsi="Sylfaen" w:cs="Arial"/>
                <w:sz w:val="18"/>
                <w:szCs w:val="18"/>
              </w:rPr>
              <w:t xml:space="preserve"> </w:t>
            </w:r>
            <w:proofErr w:type="spellStart"/>
            <w:r>
              <w:rPr>
                <w:rFonts w:ascii="Sylfaen" w:hAnsi="Sylfaen" w:cs="Arial"/>
                <w:sz w:val="18"/>
                <w:szCs w:val="18"/>
              </w:rPr>
              <w:t>რეაბილიტაცია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ექსპლოატაცია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59.2</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75.3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74.3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02 04</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გარე</w:t>
            </w:r>
            <w:proofErr w:type="spellEnd"/>
            <w:r>
              <w:rPr>
                <w:rFonts w:ascii="Sylfaen" w:hAnsi="Sylfaen" w:cs="Arial"/>
                <w:sz w:val="18"/>
                <w:szCs w:val="18"/>
              </w:rPr>
              <w:t xml:space="preserve"> </w:t>
            </w:r>
            <w:proofErr w:type="spellStart"/>
            <w:r>
              <w:rPr>
                <w:rFonts w:ascii="Sylfaen" w:hAnsi="Sylfaen" w:cs="Arial"/>
                <w:sz w:val="18"/>
                <w:szCs w:val="18"/>
              </w:rPr>
              <w:t>განათების</w:t>
            </w:r>
            <w:proofErr w:type="spellEnd"/>
            <w:r>
              <w:rPr>
                <w:rFonts w:ascii="Sylfaen" w:hAnsi="Sylfaen" w:cs="Arial"/>
                <w:sz w:val="18"/>
                <w:szCs w:val="18"/>
              </w:rPr>
              <w:t xml:space="preserve"> </w:t>
            </w:r>
            <w:proofErr w:type="spellStart"/>
            <w:r>
              <w:rPr>
                <w:rFonts w:ascii="Sylfaen" w:hAnsi="Sylfaen" w:cs="Arial"/>
                <w:sz w:val="18"/>
                <w:szCs w:val="18"/>
              </w:rPr>
              <w:t>რეაბილიტაცია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ექსპლოატაცია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201.1</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203.0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02 05</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მუნიციპალიტეტის</w:t>
            </w:r>
            <w:proofErr w:type="spellEnd"/>
            <w:r>
              <w:rPr>
                <w:rFonts w:ascii="Sylfaen" w:hAnsi="Sylfaen" w:cs="Arial"/>
                <w:sz w:val="18"/>
                <w:szCs w:val="18"/>
              </w:rPr>
              <w:t xml:space="preserve"> </w:t>
            </w:r>
            <w:proofErr w:type="spellStart"/>
            <w:r>
              <w:rPr>
                <w:rFonts w:ascii="Sylfaen" w:hAnsi="Sylfaen" w:cs="Arial"/>
                <w:sz w:val="18"/>
                <w:szCs w:val="18"/>
              </w:rPr>
              <w:t>კეთილმოწყობის</w:t>
            </w:r>
            <w:proofErr w:type="spellEnd"/>
            <w:r>
              <w:rPr>
                <w:rFonts w:ascii="Sylfaen" w:hAnsi="Sylfaen" w:cs="Arial"/>
                <w:sz w:val="18"/>
                <w:szCs w:val="18"/>
              </w:rPr>
              <w:t xml:space="preserve"> </w:t>
            </w:r>
            <w:proofErr w:type="spellStart"/>
            <w:r>
              <w:rPr>
                <w:rFonts w:ascii="Sylfaen" w:hAnsi="Sylfaen" w:cs="Arial"/>
                <w:sz w:val="18"/>
                <w:szCs w:val="18"/>
              </w:rPr>
              <w:t>ღონისძიებები</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769.8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470.5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432.5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38.0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02 06</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სოფლის</w:t>
            </w:r>
            <w:proofErr w:type="spellEnd"/>
            <w:r>
              <w:rPr>
                <w:rFonts w:ascii="Sylfaen" w:hAnsi="Sylfaen" w:cs="Arial"/>
                <w:sz w:val="18"/>
                <w:szCs w:val="18"/>
              </w:rPr>
              <w:t xml:space="preserve"> </w:t>
            </w:r>
            <w:proofErr w:type="spellStart"/>
            <w:r>
              <w:rPr>
                <w:rFonts w:ascii="Sylfaen" w:hAnsi="Sylfaen" w:cs="Arial"/>
                <w:sz w:val="18"/>
                <w:szCs w:val="18"/>
              </w:rPr>
              <w:t>მხარდაჭერის</w:t>
            </w:r>
            <w:proofErr w:type="spellEnd"/>
            <w:r>
              <w:rPr>
                <w:rFonts w:ascii="Sylfaen" w:hAnsi="Sylfaen" w:cs="Arial"/>
                <w:sz w:val="18"/>
                <w:szCs w:val="18"/>
              </w:rPr>
              <w:t xml:space="preserve"> </w:t>
            </w:r>
            <w:proofErr w:type="spellStart"/>
            <w:r>
              <w:rPr>
                <w:rFonts w:ascii="Sylfaen" w:hAnsi="Sylfaen" w:cs="Arial"/>
                <w:sz w:val="18"/>
                <w:szCs w:val="18"/>
              </w:rPr>
              <w:t>პროგრამა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637.5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685.8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639.8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46.0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lastRenderedPageBreak/>
              <w:t>02 07</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სამოქალაქო</w:t>
            </w:r>
            <w:proofErr w:type="spellEnd"/>
            <w:r>
              <w:rPr>
                <w:rFonts w:ascii="Sylfaen" w:hAnsi="Sylfaen" w:cs="Arial"/>
                <w:sz w:val="18"/>
                <w:szCs w:val="18"/>
              </w:rPr>
              <w:t xml:space="preserve"> </w:t>
            </w:r>
            <w:proofErr w:type="spellStart"/>
            <w:r>
              <w:rPr>
                <w:rFonts w:ascii="Sylfaen" w:hAnsi="Sylfaen" w:cs="Arial"/>
                <w:sz w:val="18"/>
                <w:szCs w:val="18"/>
              </w:rPr>
              <w:t>ბიუჯეტი</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254.3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254.3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03 00</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დასუფთავება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1060.7</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1486.5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475.4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1011.1</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1030.0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1030.0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03 01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მუნიციპალიტეტის</w:t>
            </w:r>
            <w:proofErr w:type="spellEnd"/>
            <w:r>
              <w:rPr>
                <w:rFonts w:ascii="Sylfaen" w:hAnsi="Sylfaen" w:cs="Arial"/>
                <w:sz w:val="18"/>
                <w:szCs w:val="18"/>
              </w:rPr>
              <w:t xml:space="preserve"> </w:t>
            </w:r>
            <w:proofErr w:type="spellStart"/>
            <w:r>
              <w:rPr>
                <w:rFonts w:ascii="Sylfaen" w:hAnsi="Sylfaen" w:cs="Arial"/>
                <w:sz w:val="18"/>
                <w:szCs w:val="18"/>
              </w:rPr>
              <w:t>დასუფთავების</w:t>
            </w:r>
            <w:proofErr w:type="spellEnd"/>
            <w:r>
              <w:rPr>
                <w:rFonts w:ascii="Sylfaen" w:hAnsi="Sylfaen" w:cs="Arial"/>
                <w:sz w:val="18"/>
                <w:szCs w:val="18"/>
              </w:rPr>
              <w:t xml:space="preserve"> </w:t>
            </w:r>
            <w:proofErr w:type="spellStart"/>
            <w:r>
              <w:rPr>
                <w:rFonts w:ascii="Sylfaen" w:hAnsi="Sylfaen" w:cs="Arial"/>
                <w:sz w:val="18"/>
                <w:szCs w:val="18"/>
              </w:rPr>
              <w:t>მომსახურება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743.8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865.0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865.0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1030.0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1030.0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03 02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დასუფთავების</w:t>
            </w:r>
            <w:proofErr w:type="spellEnd"/>
            <w:r>
              <w:rPr>
                <w:rFonts w:ascii="Sylfaen" w:hAnsi="Sylfaen" w:cs="Arial"/>
                <w:sz w:val="18"/>
                <w:szCs w:val="18"/>
              </w:rPr>
              <w:t xml:space="preserve"> </w:t>
            </w:r>
            <w:proofErr w:type="spellStart"/>
            <w:r>
              <w:rPr>
                <w:rFonts w:ascii="Sylfaen" w:hAnsi="Sylfaen" w:cs="Arial"/>
                <w:sz w:val="18"/>
                <w:szCs w:val="18"/>
              </w:rPr>
              <w:t>მომსახურების</w:t>
            </w:r>
            <w:proofErr w:type="spellEnd"/>
            <w:r>
              <w:rPr>
                <w:rFonts w:ascii="Sylfaen" w:hAnsi="Sylfaen" w:cs="Arial"/>
                <w:sz w:val="18"/>
                <w:szCs w:val="18"/>
              </w:rPr>
              <w:t xml:space="preserve"> </w:t>
            </w:r>
            <w:proofErr w:type="spellStart"/>
            <w:r>
              <w:rPr>
                <w:rFonts w:ascii="Sylfaen" w:hAnsi="Sylfaen" w:cs="Arial"/>
                <w:sz w:val="18"/>
                <w:szCs w:val="18"/>
              </w:rPr>
              <w:t>მატერიალურ</w:t>
            </w:r>
            <w:proofErr w:type="spellEnd"/>
            <w:r>
              <w:rPr>
                <w:rFonts w:ascii="Sylfaen" w:hAnsi="Sylfaen" w:cs="Arial"/>
                <w:sz w:val="18"/>
                <w:szCs w:val="18"/>
              </w:rPr>
              <w:t xml:space="preserve"> </w:t>
            </w:r>
            <w:proofErr w:type="spellStart"/>
            <w:r>
              <w:rPr>
                <w:rFonts w:ascii="Sylfaen" w:hAnsi="Sylfaen" w:cs="Arial"/>
                <w:sz w:val="18"/>
                <w:szCs w:val="18"/>
              </w:rPr>
              <w:t>ტექნიკური</w:t>
            </w:r>
            <w:proofErr w:type="spellEnd"/>
            <w:r>
              <w:rPr>
                <w:rFonts w:ascii="Sylfaen" w:hAnsi="Sylfaen" w:cs="Arial"/>
                <w:sz w:val="18"/>
                <w:szCs w:val="18"/>
              </w:rPr>
              <w:t xml:space="preserve"> </w:t>
            </w:r>
            <w:proofErr w:type="spellStart"/>
            <w:r>
              <w:rPr>
                <w:rFonts w:ascii="Sylfaen" w:hAnsi="Sylfaen" w:cs="Arial"/>
                <w:sz w:val="18"/>
                <w:szCs w:val="18"/>
              </w:rPr>
              <w:t>უზრუნველყოფა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316.9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621.5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475.4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146.1</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04 00</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განათლება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3155.4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3547.7</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540.7</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3007.0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3500.0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3500.0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04 01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სკოლამდელი</w:t>
            </w:r>
            <w:proofErr w:type="spellEnd"/>
            <w:r>
              <w:rPr>
                <w:rFonts w:ascii="Sylfaen" w:hAnsi="Sylfaen" w:cs="Arial"/>
                <w:sz w:val="18"/>
                <w:szCs w:val="18"/>
              </w:rPr>
              <w:t xml:space="preserve"> </w:t>
            </w:r>
            <w:proofErr w:type="spellStart"/>
            <w:r>
              <w:rPr>
                <w:rFonts w:ascii="Sylfaen" w:hAnsi="Sylfaen" w:cs="Arial"/>
                <w:sz w:val="18"/>
                <w:szCs w:val="18"/>
              </w:rPr>
              <w:t>აღზრდა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განათლება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2593.3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3500.0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3500.0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04 02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სკოლამდელი</w:t>
            </w:r>
            <w:proofErr w:type="spellEnd"/>
            <w:r>
              <w:rPr>
                <w:rFonts w:ascii="Sylfaen" w:hAnsi="Sylfaen" w:cs="Arial"/>
                <w:sz w:val="18"/>
                <w:szCs w:val="18"/>
              </w:rPr>
              <w:t xml:space="preserve"> </w:t>
            </w:r>
            <w:proofErr w:type="spellStart"/>
            <w:r>
              <w:rPr>
                <w:rFonts w:ascii="Sylfaen" w:hAnsi="Sylfaen" w:cs="Arial"/>
                <w:sz w:val="18"/>
                <w:szCs w:val="18"/>
              </w:rPr>
              <w:t>დაწესებულებების</w:t>
            </w:r>
            <w:proofErr w:type="spellEnd"/>
            <w:r>
              <w:rPr>
                <w:rFonts w:ascii="Sylfaen" w:hAnsi="Sylfaen" w:cs="Arial"/>
                <w:sz w:val="18"/>
                <w:szCs w:val="18"/>
              </w:rPr>
              <w:t xml:space="preserve"> </w:t>
            </w:r>
            <w:proofErr w:type="spellStart"/>
            <w:r>
              <w:rPr>
                <w:rFonts w:ascii="Sylfaen" w:hAnsi="Sylfaen" w:cs="Arial"/>
                <w:sz w:val="18"/>
                <w:szCs w:val="18"/>
              </w:rPr>
              <w:t>მშენებლობა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რეაბილიტაცია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28.9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04 03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საჯარო</w:t>
            </w:r>
            <w:proofErr w:type="spellEnd"/>
            <w:r>
              <w:rPr>
                <w:rFonts w:ascii="Sylfaen" w:hAnsi="Sylfaen" w:cs="Arial"/>
                <w:sz w:val="18"/>
                <w:szCs w:val="18"/>
              </w:rPr>
              <w:t xml:space="preserve"> </w:t>
            </w:r>
            <w:proofErr w:type="spellStart"/>
            <w:r>
              <w:rPr>
                <w:rFonts w:ascii="Sylfaen" w:hAnsi="Sylfaen" w:cs="Arial"/>
                <w:sz w:val="18"/>
                <w:szCs w:val="18"/>
              </w:rPr>
              <w:t>სკოლების</w:t>
            </w:r>
            <w:proofErr w:type="spellEnd"/>
            <w:r>
              <w:rPr>
                <w:rFonts w:ascii="Sylfaen" w:hAnsi="Sylfaen" w:cs="Arial"/>
                <w:sz w:val="18"/>
                <w:szCs w:val="18"/>
              </w:rPr>
              <w:t xml:space="preserve"> </w:t>
            </w:r>
            <w:proofErr w:type="spellStart"/>
            <w:r>
              <w:rPr>
                <w:rFonts w:ascii="Sylfaen" w:hAnsi="Sylfaen" w:cs="Arial"/>
                <w:sz w:val="18"/>
                <w:szCs w:val="18"/>
              </w:rPr>
              <w:t>მოსწავლეთა</w:t>
            </w:r>
            <w:proofErr w:type="spellEnd"/>
            <w:r>
              <w:rPr>
                <w:rFonts w:ascii="Sylfaen" w:hAnsi="Sylfaen" w:cs="Arial"/>
                <w:sz w:val="18"/>
                <w:szCs w:val="18"/>
              </w:rPr>
              <w:t xml:space="preserve"> </w:t>
            </w:r>
            <w:proofErr w:type="spellStart"/>
            <w:r>
              <w:rPr>
                <w:rFonts w:ascii="Sylfaen" w:hAnsi="Sylfaen" w:cs="Arial"/>
                <w:sz w:val="18"/>
                <w:szCs w:val="18"/>
              </w:rPr>
              <w:t>ტრანსპორტით</w:t>
            </w:r>
            <w:proofErr w:type="spellEnd"/>
            <w:r>
              <w:rPr>
                <w:rFonts w:ascii="Sylfaen" w:hAnsi="Sylfaen" w:cs="Arial"/>
                <w:sz w:val="18"/>
                <w:szCs w:val="18"/>
              </w:rPr>
              <w:t xml:space="preserve"> </w:t>
            </w:r>
            <w:proofErr w:type="spellStart"/>
            <w:r>
              <w:rPr>
                <w:rFonts w:ascii="Sylfaen" w:hAnsi="Sylfaen" w:cs="Arial"/>
                <w:sz w:val="18"/>
                <w:szCs w:val="18"/>
              </w:rPr>
              <w:t>უზრუნველყოფა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406.8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537.9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537.9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04 04</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საჯარო</w:t>
            </w:r>
            <w:proofErr w:type="spellEnd"/>
            <w:r>
              <w:rPr>
                <w:rFonts w:ascii="Sylfaen" w:hAnsi="Sylfaen" w:cs="Arial"/>
                <w:sz w:val="18"/>
                <w:szCs w:val="18"/>
              </w:rPr>
              <w:t xml:space="preserve"> </w:t>
            </w:r>
            <w:proofErr w:type="spellStart"/>
            <w:r>
              <w:rPr>
                <w:rFonts w:ascii="Sylfaen" w:hAnsi="Sylfaen" w:cs="Arial"/>
                <w:sz w:val="18"/>
                <w:szCs w:val="18"/>
              </w:rPr>
              <w:t>სკოლების</w:t>
            </w:r>
            <w:proofErr w:type="spellEnd"/>
            <w:r>
              <w:rPr>
                <w:rFonts w:ascii="Sylfaen" w:hAnsi="Sylfaen" w:cs="Arial"/>
                <w:sz w:val="18"/>
                <w:szCs w:val="18"/>
              </w:rPr>
              <w:t xml:space="preserve"> </w:t>
            </w:r>
            <w:proofErr w:type="spellStart"/>
            <w:r>
              <w:rPr>
                <w:rFonts w:ascii="Sylfaen" w:hAnsi="Sylfaen" w:cs="Arial"/>
                <w:sz w:val="18"/>
                <w:szCs w:val="18"/>
              </w:rPr>
              <w:t>რეაბილიტაცია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126.4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05 00</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კულტურა</w:t>
            </w:r>
            <w:proofErr w:type="spellEnd"/>
            <w:r>
              <w:rPr>
                <w:rFonts w:ascii="Sylfaen" w:hAnsi="Sylfaen" w:cs="Arial"/>
                <w:sz w:val="18"/>
                <w:szCs w:val="18"/>
              </w:rPr>
              <w:t xml:space="preserve">, </w:t>
            </w:r>
            <w:proofErr w:type="spellStart"/>
            <w:r>
              <w:rPr>
                <w:rFonts w:ascii="Sylfaen" w:hAnsi="Sylfaen" w:cs="Arial"/>
                <w:sz w:val="18"/>
                <w:szCs w:val="18"/>
              </w:rPr>
              <w:t>ახალგაზდრობა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სპორტი</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2177.9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3104.4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531.4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2573.0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3035.0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3035.0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სპორტის</w:t>
            </w:r>
            <w:proofErr w:type="spellEnd"/>
            <w:r>
              <w:rPr>
                <w:rFonts w:ascii="Sylfaen" w:hAnsi="Sylfaen" w:cs="Arial"/>
                <w:sz w:val="18"/>
                <w:szCs w:val="18"/>
              </w:rPr>
              <w:t xml:space="preserve"> </w:t>
            </w:r>
            <w:proofErr w:type="spellStart"/>
            <w:r>
              <w:rPr>
                <w:rFonts w:ascii="Sylfaen" w:hAnsi="Sylfaen" w:cs="Arial"/>
                <w:sz w:val="18"/>
                <w:szCs w:val="18"/>
              </w:rPr>
              <w:t>სფეროს</w:t>
            </w:r>
            <w:proofErr w:type="spellEnd"/>
            <w:r>
              <w:rPr>
                <w:rFonts w:ascii="Sylfaen" w:hAnsi="Sylfaen" w:cs="Arial"/>
                <w:sz w:val="18"/>
                <w:szCs w:val="18"/>
              </w:rPr>
              <w:t xml:space="preserve"> </w:t>
            </w:r>
            <w:proofErr w:type="spellStart"/>
            <w:r>
              <w:rPr>
                <w:rFonts w:ascii="Sylfaen" w:hAnsi="Sylfaen" w:cs="Arial"/>
                <w:sz w:val="18"/>
                <w:szCs w:val="18"/>
              </w:rPr>
              <w:t>განვითარების</w:t>
            </w:r>
            <w:proofErr w:type="spellEnd"/>
            <w:r>
              <w:rPr>
                <w:rFonts w:ascii="Sylfaen" w:hAnsi="Sylfaen" w:cs="Arial"/>
                <w:sz w:val="18"/>
                <w:szCs w:val="18"/>
              </w:rPr>
              <w:t xml:space="preserve"> </w:t>
            </w:r>
            <w:proofErr w:type="spellStart"/>
            <w:r>
              <w:rPr>
                <w:rFonts w:ascii="Sylfaen" w:hAnsi="Sylfaen" w:cs="Arial"/>
                <w:sz w:val="18"/>
                <w:szCs w:val="18"/>
              </w:rPr>
              <w:t>ხელშეწყობა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814.8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1057.0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972.0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1155.0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1155.0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05 01 01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სპორტის</w:t>
            </w:r>
            <w:proofErr w:type="spellEnd"/>
            <w:r>
              <w:rPr>
                <w:rFonts w:ascii="Sylfaen" w:hAnsi="Sylfaen" w:cs="Arial"/>
                <w:sz w:val="18"/>
                <w:szCs w:val="18"/>
              </w:rPr>
              <w:t xml:space="preserve"> </w:t>
            </w:r>
            <w:proofErr w:type="spellStart"/>
            <w:r>
              <w:rPr>
                <w:rFonts w:ascii="Sylfaen" w:hAnsi="Sylfaen" w:cs="Arial"/>
                <w:sz w:val="18"/>
                <w:szCs w:val="18"/>
              </w:rPr>
              <w:t>განვითარება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პოპულარიზაცია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19.9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05 01 02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სპორტული</w:t>
            </w:r>
            <w:proofErr w:type="spellEnd"/>
            <w:r>
              <w:rPr>
                <w:rFonts w:ascii="Sylfaen" w:hAnsi="Sylfaen" w:cs="Arial"/>
                <w:sz w:val="18"/>
                <w:szCs w:val="18"/>
              </w:rPr>
              <w:t xml:space="preserve"> </w:t>
            </w:r>
            <w:proofErr w:type="spellStart"/>
            <w:r>
              <w:rPr>
                <w:rFonts w:ascii="Sylfaen" w:hAnsi="Sylfaen" w:cs="Arial"/>
                <w:sz w:val="18"/>
                <w:szCs w:val="18"/>
              </w:rPr>
              <w:t>დაწესებულებების</w:t>
            </w:r>
            <w:proofErr w:type="spellEnd"/>
            <w:r>
              <w:rPr>
                <w:rFonts w:ascii="Sylfaen" w:hAnsi="Sylfaen" w:cs="Arial"/>
                <w:sz w:val="18"/>
                <w:szCs w:val="18"/>
              </w:rPr>
              <w:t xml:space="preserve"> </w:t>
            </w:r>
            <w:proofErr w:type="spellStart"/>
            <w:r>
              <w:rPr>
                <w:rFonts w:ascii="Sylfaen" w:hAnsi="Sylfaen" w:cs="Arial"/>
                <w:sz w:val="18"/>
                <w:szCs w:val="18"/>
              </w:rPr>
              <w:t>მხარდაჭერა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311.9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445.0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445.0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05 01 03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ფეხბურთის</w:t>
            </w:r>
            <w:proofErr w:type="spellEnd"/>
            <w:r>
              <w:rPr>
                <w:rFonts w:ascii="Sylfaen" w:hAnsi="Sylfaen" w:cs="Arial"/>
                <w:sz w:val="18"/>
                <w:szCs w:val="18"/>
              </w:rPr>
              <w:t xml:space="preserve"> </w:t>
            </w:r>
            <w:proofErr w:type="spellStart"/>
            <w:r>
              <w:rPr>
                <w:rFonts w:ascii="Sylfaen" w:hAnsi="Sylfaen" w:cs="Arial"/>
                <w:sz w:val="18"/>
                <w:szCs w:val="18"/>
              </w:rPr>
              <w:t>განვითარების</w:t>
            </w:r>
            <w:proofErr w:type="spellEnd"/>
            <w:r>
              <w:rPr>
                <w:rFonts w:ascii="Sylfaen" w:hAnsi="Sylfaen" w:cs="Arial"/>
                <w:sz w:val="18"/>
                <w:szCs w:val="18"/>
              </w:rPr>
              <w:t xml:space="preserve"> </w:t>
            </w:r>
            <w:proofErr w:type="spellStart"/>
            <w:r>
              <w:rPr>
                <w:rFonts w:ascii="Sylfaen" w:hAnsi="Sylfaen" w:cs="Arial"/>
                <w:sz w:val="18"/>
                <w:szCs w:val="18"/>
              </w:rPr>
              <w:t>ხელშეწყობა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275.5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05 01 04</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რაგბის</w:t>
            </w:r>
            <w:proofErr w:type="spellEnd"/>
            <w:r>
              <w:rPr>
                <w:rFonts w:ascii="Sylfaen" w:hAnsi="Sylfaen" w:cs="Arial"/>
                <w:sz w:val="18"/>
                <w:szCs w:val="18"/>
              </w:rPr>
              <w:t xml:space="preserve"> </w:t>
            </w:r>
            <w:proofErr w:type="spellStart"/>
            <w:r>
              <w:rPr>
                <w:rFonts w:ascii="Sylfaen" w:hAnsi="Sylfaen" w:cs="Arial"/>
                <w:sz w:val="18"/>
                <w:szCs w:val="18"/>
              </w:rPr>
              <w:t>განვითარების</w:t>
            </w:r>
            <w:proofErr w:type="spellEnd"/>
            <w:r>
              <w:rPr>
                <w:rFonts w:ascii="Sylfaen" w:hAnsi="Sylfaen" w:cs="Arial"/>
                <w:sz w:val="18"/>
                <w:szCs w:val="18"/>
              </w:rPr>
              <w:t xml:space="preserve"> </w:t>
            </w:r>
            <w:proofErr w:type="spellStart"/>
            <w:r>
              <w:rPr>
                <w:rFonts w:ascii="Sylfaen" w:hAnsi="Sylfaen" w:cs="Arial"/>
                <w:sz w:val="18"/>
                <w:szCs w:val="18"/>
              </w:rPr>
              <w:t>ხელშეწყობა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207.5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250.0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250.0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310.0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310.0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05 01 05</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სპორტული</w:t>
            </w:r>
            <w:proofErr w:type="spellEnd"/>
            <w:r>
              <w:rPr>
                <w:rFonts w:ascii="Sylfaen" w:hAnsi="Sylfaen" w:cs="Arial"/>
                <w:sz w:val="18"/>
                <w:szCs w:val="18"/>
              </w:rPr>
              <w:t xml:space="preserve"> </w:t>
            </w:r>
            <w:proofErr w:type="spellStart"/>
            <w:r>
              <w:rPr>
                <w:rFonts w:ascii="Sylfaen" w:hAnsi="Sylfaen" w:cs="Arial"/>
                <w:sz w:val="18"/>
                <w:szCs w:val="18"/>
              </w:rPr>
              <w:t>ინფრასტრუქტურის</w:t>
            </w:r>
            <w:proofErr w:type="spellEnd"/>
            <w:r>
              <w:rPr>
                <w:rFonts w:ascii="Sylfaen" w:hAnsi="Sylfaen" w:cs="Arial"/>
                <w:sz w:val="18"/>
                <w:szCs w:val="18"/>
              </w:rPr>
              <w:t xml:space="preserve"> </w:t>
            </w:r>
            <w:proofErr w:type="spellStart"/>
            <w:r>
              <w:rPr>
                <w:rFonts w:ascii="Sylfaen" w:hAnsi="Sylfaen" w:cs="Arial"/>
                <w:sz w:val="18"/>
                <w:szCs w:val="18"/>
              </w:rPr>
              <w:t>მშენებლობა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რეაბილიტაცია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კულტურის</w:t>
            </w:r>
            <w:proofErr w:type="spellEnd"/>
            <w:r>
              <w:rPr>
                <w:rFonts w:ascii="Sylfaen" w:hAnsi="Sylfaen" w:cs="Arial"/>
                <w:sz w:val="18"/>
                <w:szCs w:val="18"/>
              </w:rPr>
              <w:t xml:space="preserve"> </w:t>
            </w:r>
            <w:proofErr w:type="spellStart"/>
            <w:r>
              <w:rPr>
                <w:rFonts w:ascii="Sylfaen" w:hAnsi="Sylfaen" w:cs="Arial"/>
                <w:sz w:val="18"/>
                <w:szCs w:val="18"/>
              </w:rPr>
              <w:t>სფეროს</w:t>
            </w:r>
            <w:proofErr w:type="spellEnd"/>
            <w:r>
              <w:rPr>
                <w:rFonts w:ascii="Sylfaen" w:hAnsi="Sylfaen" w:cs="Arial"/>
                <w:sz w:val="18"/>
                <w:szCs w:val="18"/>
              </w:rPr>
              <w:t xml:space="preserve"> </w:t>
            </w:r>
            <w:proofErr w:type="spellStart"/>
            <w:r>
              <w:rPr>
                <w:rFonts w:ascii="Sylfaen" w:hAnsi="Sylfaen" w:cs="Arial"/>
                <w:sz w:val="18"/>
                <w:szCs w:val="18"/>
              </w:rPr>
              <w:t>განვითარება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1312.8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1977.4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446.4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1531.0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1810.0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1810.0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05 02 01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კულტურის</w:t>
            </w:r>
            <w:proofErr w:type="spellEnd"/>
            <w:r>
              <w:rPr>
                <w:rFonts w:ascii="Sylfaen" w:hAnsi="Sylfaen" w:cs="Arial"/>
                <w:sz w:val="18"/>
                <w:szCs w:val="18"/>
              </w:rPr>
              <w:t xml:space="preserve"> </w:t>
            </w:r>
            <w:proofErr w:type="spellStart"/>
            <w:r>
              <w:rPr>
                <w:rFonts w:ascii="Sylfaen" w:hAnsi="Sylfaen" w:cs="Arial"/>
                <w:sz w:val="18"/>
                <w:szCs w:val="18"/>
              </w:rPr>
              <w:t>ღონისძიებების</w:t>
            </w:r>
            <w:proofErr w:type="spellEnd"/>
            <w:r>
              <w:rPr>
                <w:rFonts w:ascii="Sylfaen" w:hAnsi="Sylfaen" w:cs="Arial"/>
                <w:sz w:val="18"/>
                <w:szCs w:val="18"/>
              </w:rPr>
              <w:t xml:space="preserve"> </w:t>
            </w:r>
            <w:proofErr w:type="spellStart"/>
            <w:r>
              <w:rPr>
                <w:rFonts w:ascii="Sylfaen" w:hAnsi="Sylfaen" w:cs="Arial"/>
                <w:sz w:val="18"/>
                <w:szCs w:val="18"/>
              </w:rPr>
              <w:t>ორგანიზება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626.9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717.0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717.0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930.0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930.0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05 02 02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სახელოვნებო</w:t>
            </w:r>
            <w:proofErr w:type="spellEnd"/>
            <w:r>
              <w:rPr>
                <w:rFonts w:ascii="Sylfaen" w:hAnsi="Sylfaen" w:cs="Arial"/>
                <w:sz w:val="18"/>
                <w:szCs w:val="18"/>
              </w:rPr>
              <w:t xml:space="preserve"> </w:t>
            </w:r>
            <w:proofErr w:type="spellStart"/>
            <w:r>
              <w:rPr>
                <w:rFonts w:ascii="Sylfaen" w:hAnsi="Sylfaen" w:cs="Arial"/>
                <w:sz w:val="18"/>
                <w:szCs w:val="18"/>
              </w:rPr>
              <w:t>განათლების</w:t>
            </w:r>
            <w:proofErr w:type="spellEnd"/>
            <w:r>
              <w:rPr>
                <w:rFonts w:ascii="Sylfaen" w:hAnsi="Sylfaen" w:cs="Arial"/>
                <w:sz w:val="18"/>
                <w:szCs w:val="18"/>
              </w:rPr>
              <w:t xml:space="preserve"> </w:t>
            </w:r>
            <w:proofErr w:type="spellStart"/>
            <w:r>
              <w:rPr>
                <w:rFonts w:ascii="Sylfaen" w:hAnsi="Sylfaen" w:cs="Arial"/>
                <w:sz w:val="18"/>
                <w:szCs w:val="18"/>
              </w:rPr>
              <w:t>ხელშეწყობა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564.7</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614.0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614.0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760.0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760.0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05 02 03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კულტურის</w:t>
            </w:r>
            <w:proofErr w:type="spellEnd"/>
            <w:r>
              <w:rPr>
                <w:rFonts w:ascii="Sylfaen" w:hAnsi="Sylfaen" w:cs="Arial"/>
                <w:sz w:val="18"/>
                <w:szCs w:val="18"/>
              </w:rPr>
              <w:t xml:space="preserve"> </w:t>
            </w:r>
            <w:proofErr w:type="spellStart"/>
            <w:r>
              <w:rPr>
                <w:rFonts w:ascii="Sylfaen" w:hAnsi="Sylfaen" w:cs="Arial"/>
                <w:sz w:val="18"/>
                <w:szCs w:val="18"/>
              </w:rPr>
              <w:t>ინფრასტრუქტურის</w:t>
            </w:r>
            <w:proofErr w:type="spellEnd"/>
            <w:r>
              <w:rPr>
                <w:rFonts w:ascii="Sylfaen" w:hAnsi="Sylfaen" w:cs="Arial"/>
                <w:sz w:val="18"/>
                <w:szCs w:val="18"/>
              </w:rPr>
              <w:t xml:space="preserve"> </w:t>
            </w:r>
            <w:proofErr w:type="spellStart"/>
            <w:r>
              <w:rPr>
                <w:rFonts w:ascii="Sylfaen" w:hAnsi="Sylfaen" w:cs="Arial"/>
                <w:sz w:val="18"/>
                <w:szCs w:val="18"/>
              </w:rPr>
              <w:t>მშენებლობა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რეაბილიტაცია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526.4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446.4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05 02 04</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რელიგიური</w:t>
            </w:r>
            <w:proofErr w:type="spellEnd"/>
            <w:r>
              <w:rPr>
                <w:rFonts w:ascii="Sylfaen" w:hAnsi="Sylfaen" w:cs="Arial"/>
                <w:sz w:val="18"/>
                <w:szCs w:val="18"/>
              </w:rPr>
              <w:t xml:space="preserve"> </w:t>
            </w:r>
            <w:proofErr w:type="spellStart"/>
            <w:r>
              <w:rPr>
                <w:rFonts w:ascii="Sylfaen" w:hAnsi="Sylfaen" w:cs="Arial"/>
                <w:sz w:val="18"/>
                <w:szCs w:val="18"/>
              </w:rPr>
              <w:t>ორგანიზაციების</w:t>
            </w:r>
            <w:proofErr w:type="spellEnd"/>
            <w:r>
              <w:rPr>
                <w:rFonts w:ascii="Sylfaen" w:hAnsi="Sylfaen" w:cs="Arial"/>
                <w:sz w:val="18"/>
                <w:szCs w:val="18"/>
              </w:rPr>
              <w:t xml:space="preserve"> </w:t>
            </w:r>
            <w:proofErr w:type="spellStart"/>
            <w:r>
              <w:rPr>
                <w:rFonts w:ascii="Sylfaen" w:hAnsi="Sylfaen" w:cs="Arial"/>
                <w:sz w:val="18"/>
                <w:szCs w:val="18"/>
              </w:rPr>
              <w:t>ხელშეწყობა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05 03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კულტურისა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ახალგაზრდული</w:t>
            </w:r>
            <w:proofErr w:type="spellEnd"/>
            <w:r>
              <w:rPr>
                <w:rFonts w:ascii="Sylfaen" w:hAnsi="Sylfaen" w:cs="Arial"/>
                <w:sz w:val="18"/>
                <w:szCs w:val="18"/>
              </w:rPr>
              <w:t xml:space="preserve"> </w:t>
            </w:r>
            <w:proofErr w:type="spellStart"/>
            <w:r>
              <w:rPr>
                <w:rFonts w:ascii="Sylfaen" w:hAnsi="Sylfaen" w:cs="Arial"/>
                <w:sz w:val="18"/>
                <w:szCs w:val="18"/>
              </w:rPr>
              <w:t>ღონისძიებების</w:t>
            </w:r>
            <w:proofErr w:type="spellEnd"/>
            <w:r>
              <w:rPr>
                <w:rFonts w:ascii="Sylfaen" w:hAnsi="Sylfaen" w:cs="Arial"/>
                <w:sz w:val="18"/>
                <w:szCs w:val="18"/>
              </w:rPr>
              <w:t xml:space="preserve"> </w:t>
            </w:r>
            <w:proofErr w:type="spellStart"/>
            <w:r>
              <w:rPr>
                <w:rFonts w:ascii="Sylfaen" w:hAnsi="Sylfaen" w:cs="Arial"/>
                <w:sz w:val="18"/>
                <w:szCs w:val="18"/>
              </w:rPr>
              <w:t>ორგანიზება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06 00</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ჯანმრთელობის</w:t>
            </w:r>
            <w:proofErr w:type="spellEnd"/>
            <w:r>
              <w:rPr>
                <w:rFonts w:ascii="Sylfaen" w:hAnsi="Sylfaen" w:cs="Arial"/>
                <w:sz w:val="18"/>
                <w:szCs w:val="18"/>
              </w:rPr>
              <w:t xml:space="preserve"> </w:t>
            </w:r>
            <w:proofErr w:type="spellStart"/>
            <w:r>
              <w:rPr>
                <w:rFonts w:ascii="Sylfaen" w:hAnsi="Sylfaen" w:cs="Arial"/>
                <w:sz w:val="18"/>
                <w:szCs w:val="18"/>
              </w:rPr>
              <w:t>დაცვა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სოციალური</w:t>
            </w:r>
            <w:proofErr w:type="spellEnd"/>
            <w:r>
              <w:rPr>
                <w:rFonts w:ascii="Sylfaen" w:hAnsi="Sylfaen" w:cs="Arial"/>
                <w:sz w:val="18"/>
                <w:szCs w:val="18"/>
              </w:rPr>
              <w:t xml:space="preserve"> </w:t>
            </w:r>
            <w:proofErr w:type="spellStart"/>
            <w:r>
              <w:rPr>
                <w:rFonts w:ascii="Sylfaen" w:hAnsi="Sylfaen" w:cs="Arial"/>
                <w:sz w:val="18"/>
                <w:szCs w:val="18"/>
              </w:rPr>
              <w:t>უზრუნველყოფა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1640.4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1942.6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902.6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1040.0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1330.0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1130.0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ჯანმრთელობის</w:t>
            </w:r>
            <w:proofErr w:type="spellEnd"/>
            <w:r>
              <w:rPr>
                <w:rFonts w:ascii="Sylfaen" w:hAnsi="Sylfaen" w:cs="Arial"/>
                <w:sz w:val="18"/>
                <w:szCs w:val="18"/>
              </w:rPr>
              <w:t xml:space="preserve"> </w:t>
            </w:r>
            <w:proofErr w:type="spellStart"/>
            <w:r>
              <w:rPr>
                <w:rFonts w:ascii="Sylfaen" w:hAnsi="Sylfaen" w:cs="Arial"/>
                <w:sz w:val="18"/>
                <w:szCs w:val="18"/>
              </w:rPr>
              <w:t>დაცვა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121.8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176.0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176.0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180.0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180.0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06 01 01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საზოგადოებრივი</w:t>
            </w:r>
            <w:proofErr w:type="spellEnd"/>
            <w:r>
              <w:rPr>
                <w:rFonts w:ascii="Sylfaen" w:hAnsi="Sylfaen" w:cs="Arial"/>
                <w:sz w:val="18"/>
                <w:szCs w:val="18"/>
              </w:rPr>
              <w:t xml:space="preserve"> </w:t>
            </w:r>
            <w:proofErr w:type="spellStart"/>
            <w:r>
              <w:rPr>
                <w:rFonts w:ascii="Sylfaen" w:hAnsi="Sylfaen" w:cs="Arial"/>
                <w:sz w:val="18"/>
                <w:szCs w:val="18"/>
              </w:rPr>
              <w:t>ჯანმრთელობის</w:t>
            </w:r>
            <w:proofErr w:type="spellEnd"/>
            <w:r>
              <w:rPr>
                <w:rFonts w:ascii="Sylfaen" w:hAnsi="Sylfaen" w:cs="Arial"/>
                <w:sz w:val="18"/>
                <w:szCs w:val="18"/>
              </w:rPr>
              <w:t xml:space="preserve"> </w:t>
            </w:r>
            <w:proofErr w:type="spellStart"/>
            <w:r>
              <w:rPr>
                <w:rFonts w:ascii="Sylfaen" w:hAnsi="Sylfaen" w:cs="Arial"/>
                <w:sz w:val="18"/>
                <w:szCs w:val="18"/>
              </w:rPr>
              <w:t>დაცვა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121.8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176.0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176.0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180.0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180.0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სოციალური</w:t>
            </w:r>
            <w:proofErr w:type="spellEnd"/>
            <w:r>
              <w:rPr>
                <w:rFonts w:ascii="Sylfaen" w:hAnsi="Sylfaen" w:cs="Arial"/>
                <w:sz w:val="18"/>
                <w:szCs w:val="18"/>
              </w:rPr>
              <w:t xml:space="preserve"> </w:t>
            </w:r>
            <w:proofErr w:type="spellStart"/>
            <w:r>
              <w:rPr>
                <w:rFonts w:ascii="Sylfaen" w:hAnsi="Sylfaen" w:cs="Arial"/>
                <w:sz w:val="18"/>
                <w:szCs w:val="18"/>
              </w:rPr>
              <w:t>დაცვა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1517.3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1761.6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726.6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1035.0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1145.0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1125.0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ახალშობილთა</w:t>
            </w:r>
            <w:proofErr w:type="spellEnd"/>
            <w:r>
              <w:rPr>
                <w:rFonts w:ascii="Sylfaen" w:hAnsi="Sylfaen" w:cs="Arial"/>
                <w:sz w:val="18"/>
                <w:szCs w:val="18"/>
              </w:rPr>
              <w:t xml:space="preserve"> </w:t>
            </w:r>
            <w:proofErr w:type="spellStart"/>
            <w:r>
              <w:rPr>
                <w:rFonts w:ascii="Sylfaen" w:hAnsi="Sylfaen" w:cs="Arial"/>
                <w:sz w:val="18"/>
                <w:szCs w:val="18"/>
              </w:rPr>
              <w:t>ოჯახების</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61.8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06 02 02</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მრავალშვილიანი</w:t>
            </w:r>
            <w:proofErr w:type="spellEnd"/>
            <w:r>
              <w:rPr>
                <w:rFonts w:ascii="Sylfaen" w:hAnsi="Sylfaen" w:cs="Arial"/>
                <w:sz w:val="18"/>
                <w:szCs w:val="18"/>
              </w:rPr>
              <w:t xml:space="preserve"> </w:t>
            </w:r>
            <w:proofErr w:type="spellStart"/>
            <w:r>
              <w:rPr>
                <w:rFonts w:ascii="Sylfaen" w:hAnsi="Sylfaen" w:cs="Arial"/>
                <w:sz w:val="18"/>
                <w:szCs w:val="18"/>
              </w:rPr>
              <w:t>ოჯახების</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29.0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32.5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32.5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35.0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06 02 03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სამედიცინო</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374.0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452.0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452.0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480.0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480.0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06 02 04</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ქრონიკული</w:t>
            </w:r>
            <w:proofErr w:type="spellEnd"/>
            <w:r>
              <w:rPr>
                <w:rFonts w:ascii="Sylfaen" w:hAnsi="Sylfaen" w:cs="Arial"/>
                <w:sz w:val="18"/>
                <w:szCs w:val="18"/>
              </w:rPr>
              <w:t xml:space="preserve"> </w:t>
            </w:r>
            <w:proofErr w:type="spellStart"/>
            <w:r>
              <w:rPr>
                <w:rFonts w:ascii="Sylfaen" w:hAnsi="Sylfaen" w:cs="Arial"/>
                <w:sz w:val="18"/>
                <w:szCs w:val="18"/>
              </w:rPr>
              <w:t>დაავადების</w:t>
            </w:r>
            <w:proofErr w:type="spellEnd"/>
            <w:r>
              <w:rPr>
                <w:rFonts w:ascii="Sylfaen" w:hAnsi="Sylfaen" w:cs="Arial"/>
                <w:sz w:val="18"/>
                <w:szCs w:val="18"/>
              </w:rPr>
              <w:t xml:space="preserve"> </w:t>
            </w:r>
            <w:proofErr w:type="spellStart"/>
            <w:r>
              <w:rPr>
                <w:rFonts w:ascii="Sylfaen" w:hAnsi="Sylfaen" w:cs="Arial"/>
                <w:sz w:val="18"/>
                <w:szCs w:val="18"/>
              </w:rPr>
              <w:t>მქონე</w:t>
            </w:r>
            <w:proofErr w:type="spellEnd"/>
            <w:r>
              <w:rPr>
                <w:rFonts w:ascii="Sylfaen" w:hAnsi="Sylfaen" w:cs="Arial"/>
                <w:sz w:val="18"/>
                <w:szCs w:val="18"/>
              </w:rPr>
              <w:t xml:space="preserve"> </w:t>
            </w:r>
            <w:proofErr w:type="spellStart"/>
            <w:r>
              <w:rPr>
                <w:rFonts w:ascii="Sylfaen" w:hAnsi="Sylfaen" w:cs="Arial"/>
                <w:sz w:val="18"/>
                <w:szCs w:val="18"/>
              </w:rPr>
              <w:t>პირთა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108.4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145.0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145.0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lastRenderedPageBreak/>
              <w:t>06 02 05</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შეზღუდული</w:t>
            </w:r>
            <w:proofErr w:type="spellEnd"/>
            <w:r>
              <w:rPr>
                <w:rFonts w:ascii="Sylfaen" w:hAnsi="Sylfaen" w:cs="Arial"/>
                <w:sz w:val="18"/>
                <w:szCs w:val="18"/>
              </w:rPr>
              <w:t xml:space="preserve"> </w:t>
            </w:r>
            <w:proofErr w:type="spellStart"/>
            <w:r>
              <w:rPr>
                <w:rFonts w:ascii="Sylfaen" w:hAnsi="Sylfaen" w:cs="Arial"/>
                <w:sz w:val="18"/>
                <w:szCs w:val="18"/>
              </w:rPr>
              <w:t>შესაძლებლობების</w:t>
            </w:r>
            <w:proofErr w:type="spellEnd"/>
            <w:r>
              <w:rPr>
                <w:rFonts w:ascii="Sylfaen" w:hAnsi="Sylfaen" w:cs="Arial"/>
                <w:sz w:val="18"/>
                <w:szCs w:val="18"/>
              </w:rPr>
              <w:t xml:space="preserve"> </w:t>
            </w:r>
            <w:proofErr w:type="spellStart"/>
            <w:r>
              <w:rPr>
                <w:rFonts w:ascii="Sylfaen" w:hAnsi="Sylfaen" w:cs="Arial"/>
                <w:sz w:val="18"/>
                <w:szCs w:val="18"/>
              </w:rPr>
              <w:t>მქონე</w:t>
            </w:r>
            <w:proofErr w:type="spellEnd"/>
            <w:r>
              <w:rPr>
                <w:rFonts w:ascii="Sylfaen" w:hAnsi="Sylfaen" w:cs="Arial"/>
                <w:sz w:val="18"/>
                <w:szCs w:val="18"/>
              </w:rPr>
              <w:t xml:space="preserve"> </w:t>
            </w:r>
            <w:proofErr w:type="spellStart"/>
            <w:r>
              <w:rPr>
                <w:rFonts w:ascii="Sylfaen" w:hAnsi="Sylfaen" w:cs="Arial"/>
                <w:sz w:val="18"/>
                <w:szCs w:val="18"/>
              </w:rPr>
              <w:t>პირთა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53.8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06 02 06</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მზრუნველობამოკლებულთა</w:t>
            </w:r>
            <w:proofErr w:type="spellEnd"/>
            <w:r>
              <w:rPr>
                <w:rFonts w:ascii="Sylfaen" w:hAnsi="Sylfaen" w:cs="Arial"/>
                <w:sz w:val="18"/>
                <w:szCs w:val="18"/>
              </w:rPr>
              <w:t xml:space="preserve"> </w:t>
            </w:r>
            <w:proofErr w:type="spellStart"/>
            <w:r>
              <w:rPr>
                <w:rFonts w:ascii="Sylfaen" w:hAnsi="Sylfaen" w:cs="Arial"/>
                <w:sz w:val="18"/>
                <w:szCs w:val="18"/>
              </w:rPr>
              <w:t>კვებით</w:t>
            </w:r>
            <w:proofErr w:type="spellEnd"/>
            <w:r>
              <w:rPr>
                <w:rFonts w:ascii="Sylfaen" w:hAnsi="Sylfaen" w:cs="Arial"/>
                <w:sz w:val="18"/>
                <w:szCs w:val="18"/>
              </w:rPr>
              <w:t xml:space="preserve"> </w:t>
            </w:r>
            <w:proofErr w:type="spellStart"/>
            <w:r>
              <w:rPr>
                <w:rFonts w:ascii="Sylfaen" w:hAnsi="Sylfaen" w:cs="Arial"/>
                <w:sz w:val="18"/>
                <w:szCs w:val="18"/>
              </w:rPr>
              <w:t>უზრუნველყოფა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50.1</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06 02 07</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სტიქიით</w:t>
            </w:r>
            <w:proofErr w:type="spellEnd"/>
            <w:r>
              <w:rPr>
                <w:rFonts w:ascii="Sylfaen" w:hAnsi="Sylfaen" w:cs="Arial"/>
                <w:sz w:val="18"/>
                <w:szCs w:val="18"/>
              </w:rPr>
              <w:t xml:space="preserve"> </w:t>
            </w:r>
            <w:proofErr w:type="spellStart"/>
            <w:r>
              <w:rPr>
                <w:rFonts w:ascii="Sylfaen" w:hAnsi="Sylfaen" w:cs="Arial"/>
                <w:sz w:val="18"/>
                <w:szCs w:val="18"/>
              </w:rPr>
              <w:t>დაზარალებულთა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566.8</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786.6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706.6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06 02 08</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დღეგრძელთა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06 02 09</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ვეტერანთა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12.2</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06 02 10</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მარჩენალდაკარგულ</w:t>
            </w:r>
            <w:proofErr w:type="spellEnd"/>
            <w:r>
              <w:rPr>
                <w:rFonts w:ascii="Sylfaen" w:hAnsi="Sylfaen" w:cs="Arial"/>
                <w:sz w:val="18"/>
                <w:szCs w:val="18"/>
              </w:rPr>
              <w:t xml:space="preserve"> </w:t>
            </w:r>
            <w:proofErr w:type="spellStart"/>
            <w:r>
              <w:rPr>
                <w:rFonts w:ascii="Sylfaen" w:hAnsi="Sylfaen" w:cs="Arial"/>
                <w:sz w:val="18"/>
                <w:szCs w:val="18"/>
              </w:rPr>
              <w:t>პირთა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18.6</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22.0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06 02 11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სტუდენტთა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37.0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06 02 12</w:t>
            </w:r>
          </w:p>
        </w:tc>
        <w:tc>
          <w:tcPr>
            <w:tcW w:w="1568" w:type="pct"/>
            <w:shd w:val="clear" w:color="auto" w:fill="auto"/>
            <w:vAlign w:val="center"/>
            <w:hideMark/>
          </w:tcPr>
          <w:p w:rsidR="004D0436" w:rsidRDefault="004D0436">
            <w:pPr>
              <w:rPr>
                <w:rFonts w:ascii="Sylfaen" w:hAnsi="Sylfaen" w:cs="Arial"/>
                <w:sz w:val="18"/>
                <w:szCs w:val="18"/>
              </w:rPr>
            </w:pPr>
            <w:r>
              <w:rPr>
                <w:rFonts w:ascii="Sylfaen" w:hAnsi="Sylfaen" w:cs="Arial"/>
                <w:sz w:val="18"/>
                <w:szCs w:val="18"/>
              </w:rPr>
              <w:t xml:space="preserve"> </w:t>
            </w:r>
            <w:proofErr w:type="spellStart"/>
            <w:r>
              <w:rPr>
                <w:rFonts w:ascii="Sylfaen" w:hAnsi="Sylfaen" w:cs="Arial"/>
                <w:sz w:val="18"/>
                <w:szCs w:val="18"/>
              </w:rPr>
              <w:t>ძალადობის</w:t>
            </w:r>
            <w:proofErr w:type="spellEnd"/>
            <w:r>
              <w:rPr>
                <w:rFonts w:ascii="Sylfaen" w:hAnsi="Sylfaen" w:cs="Arial"/>
                <w:sz w:val="18"/>
                <w:szCs w:val="18"/>
              </w:rPr>
              <w:t xml:space="preserve"> </w:t>
            </w:r>
            <w:proofErr w:type="spellStart"/>
            <w:r>
              <w:rPr>
                <w:rFonts w:ascii="Sylfaen" w:hAnsi="Sylfaen" w:cs="Arial"/>
                <w:sz w:val="18"/>
                <w:szCs w:val="18"/>
              </w:rPr>
              <w:t>მსხვერპლთა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3.0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06 02 13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ბინის</w:t>
            </w:r>
            <w:proofErr w:type="spellEnd"/>
            <w:r>
              <w:rPr>
                <w:rFonts w:ascii="Sylfaen" w:hAnsi="Sylfaen" w:cs="Arial"/>
                <w:sz w:val="18"/>
                <w:szCs w:val="18"/>
              </w:rPr>
              <w:t xml:space="preserve"> </w:t>
            </w:r>
            <w:proofErr w:type="spellStart"/>
            <w:r>
              <w:rPr>
                <w:rFonts w:ascii="Sylfaen" w:hAnsi="Sylfaen" w:cs="Arial"/>
                <w:sz w:val="18"/>
                <w:szCs w:val="18"/>
              </w:rPr>
              <w:t>ქირით</w:t>
            </w:r>
            <w:proofErr w:type="spellEnd"/>
            <w:r>
              <w:rPr>
                <w:rFonts w:ascii="Sylfaen" w:hAnsi="Sylfaen" w:cs="Arial"/>
                <w:sz w:val="18"/>
                <w:szCs w:val="18"/>
              </w:rPr>
              <w:t xml:space="preserve"> </w:t>
            </w:r>
            <w:proofErr w:type="spellStart"/>
            <w:r>
              <w:rPr>
                <w:rFonts w:ascii="Sylfaen" w:hAnsi="Sylfaen" w:cs="Arial"/>
                <w:sz w:val="18"/>
                <w:szCs w:val="18"/>
              </w:rPr>
              <w:t>უზრუნველყოფა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10.4</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23.0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06 02 14</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სარიტუალო</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12.2</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06 02 15</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მარტოხელა</w:t>
            </w:r>
            <w:proofErr w:type="spellEnd"/>
            <w:r>
              <w:rPr>
                <w:rFonts w:ascii="Sylfaen" w:hAnsi="Sylfaen" w:cs="Arial"/>
                <w:sz w:val="18"/>
                <w:szCs w:val="18"/>
              </w:rPr>
              <w:t xml:space="preserve"> </w:t>
            </w:r>
            <w:proofErr w:type="spellStart"/>
            <w:r>
              <w:rPr>
                <w:rFonts w:ascii="Sylfaen" w:hAnsi="Sylfaen" w:cs="Arial"/>
                <w:sz w:val="18"/>
                <w:szCs w:val="18"/>
              </w:rPr>
              <w:t>მშობელთა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6.5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7.0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06 02 16</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განსაკუთრებულ</w:t>
            </w:r>
            <w:proofErr w:type="spellEnd"/>
            <w:r>
              <w:rPr>
                <w:rFonts w:ascii="Sylfaen" w:hAnsi="Sylfaen" w:cs="Arial"/>
                <w:sz w:val="18"/>
                <w:szCs w:val="18"/>
              </w:rPr>
              <w:t xml:space="preserve"> </w:t>
            </w:r>
            <w:proofErr w:type="spellStart"/>
            <w:r>
              <w:rPr>
                <w:rFonts w:ascii="Sylfaen" w:hAnsi="Sylfaen" w:cs="Arial"/>
                <w:sz w:val="18"/>
                <w:szCs w:val="18"/>
              </w:rPr>
              <w:t>საჭიროების</w:t>
            </w:r>
            <w:proofErr w:type="spellEnd"/>
            <w:r>
              <w:rPr>
                <w:rFonts w:ascii="Sylfaen" w:hAnsi="Sylfaen" w:cs="Arial"/>
                <w:sz w:val="18"/>
                <w:szCs w:val="18"/>
              </w:rPr>
              <w:t xml:space="preserve"> </w:t>
            </w:r>
            <w:proofErr w:type="spellStart"/>
            <w:r>
              <w:rPr>
                <w:rFonts w:ascii="Sylfaen" w:hAnsi="Sylfaen" w:cs="Arial"/>
                <w:sz w:val="18"/>
                <w:szCs w:val="18"/>
              </w:rPr>
              <w:t>მქონე</w:t>
            </w:r>
            <w:proofErr w:type="spellEnd"/>
            <w:r>
              <w:rPr>
                <w:rFonts w:ascii="Sylfaen" w:hAnsi="Sylfaen" w:cs="Arial"/>
                <w:sz w:val="18"/>
                <w:szCs w:val="18"/>
              </w:rPr>
              <w:t xml:space="preserve"> </w:t>
            </w:r>
            <w:proofErr w:type="spellStart"/>
            <w:r>
              <w:rPr>
                <w:rFonts w:ascii="Sylfaen" w:hAnsi="Sylfaen" w:cs="Arial"/>
                <w:sz w:val="18"/>
                <w:szCs w:val="18"/>
              </w:rPr>
              <w:t>პირთა</w:t>
            </w:r>
            <w:proofErr w:type="spellEnd"/>
            <w:r>
              <w:rPr>
                <w:rFonts w:ascii="Sylfaen" w:hAnsi="Sylfaen" w:cs="Arial"/>
                <w:sz w:val="18"/>
                <w:szCs w:val="18"/>
              </w:rPr>
              <w:t xml:space="preserve"> </w:t>
            </w:r>
            <w:proofErr w:type="spellStart"/>
            <w:r>
              <w:rPr>
                <w:rFonts w:ascii="Sylfaen" w:hAnsi="Sylfaen" w:cs="Arial"/>
                <w:sz w:val="18"/>
                <w:szCs w:val="18"/>
              </w:rPr>
              <w:t>დახმარება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22.5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22.5</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06 02 17</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ბავშვის</w:t>
            </w:r>
            <w:proofErr w:type="spellEnd"/>
            <w:r>
              <w:rPr>
                <w:rFonts w:ascii="Sylfaen" w:hAnsi="Sylfaen" w:cs="Arial"/>
                <w:sz w:val="18"/>
                <w:szCs w:val="18"/>
              </w:rPr>
              <w:t xml:space="preserve"> </w:t>
            </w:r>
            <w:proofErr w:type="spellStart"/>
            <w:r>
              <w:rPr>
                <w:rFonts w:ascii="Sylfaen" w:hAnsi="Sylfaen" w:cs="Arial"/>
                <w:sz w:val="18"/>
                <w:szCs w:val="18"/>
              </w:rPr>
              <w:t>უფლებების</w:t>
            </w:r>
            <w:proofErr w:type="spellEnd"/>
            <w:r>
              <w:rPr>
                <w:rFonts w:ascii="Sylfaen" w:hAnsi="Sylfaen" w:cs="Arial"/>
                <w:sz w:val="18"/>
                <w:szCs w:val="18"/>
              </w:rPr>
              <w:t xml:space="preserve"> </w:t>
            </w:r>
            <w:proofErr w:type="spellStart"/>
            <w:r>
              <w:rPr>
                <w:rFonts w:ascii="Sylfaen" w:hAnsi="Sylfaen" w:cs="Arial"/>
                <w:sz w:val="18"/>
                <w:szCs w:val="18"/>
              </w:rPr>
              <w:t>დაცვა</w:t>
            </w:r>
            <w:proofErr w:type="spellEnd"/>
            <w:r>
              <w:rPr>
                <w:rFonts w:ascii="Sylfaen" w:hAnsi="Sylfaen" w:cs="Arial"/>
                <w:sz w:val="18"/>
                <w:szCs w:val="18"/>
              </w:rPr>
              <w:t xml:space="preserve"> </w:t>
            </w:r>
            <w:proofErr w:type="spellStart"/>
            <w:r>
              <w:rPr>
                <w:rFonts w:ascii="Sylfaen" w:hAnsi="Sylfaen" w:cs="Arial"/>
                <w:sz w:val="18"/>
                <w:szCs w:val="18"/>
              </w:rPr>
              <w:t>და</w:t>
            </w:r>
            <w:proofErr w:type="spellEnd"/>
            <w:r>
              <w:rPr>
                <w:rFonts w:ascii="Sylfaen" w:hAnsi="Sylfaen" w:cs="Arial"/>
                <w:sz w:val="18"/>
                <w:szCs w:val="18"/>
              </w:rPr>
              <w:t xml:space="preserve"> </w:t>
            </w:r>
            <w:proofErr w:type="spellStart"/>
            <w:r>
              <w:rPr>
                <w:rFonts w:ascii="Sylfaen" w:hAnsi="Sylfaen" w:cs="Arial"/>
                <w:sz w:val="18"/>
                <w:szCs w:val="18"/>
              </w:rPr>
              <w:t>მხარდაჭერა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29.9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40.0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20.0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06 02 18</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სხვა</w:t>
            </w:r>
            <w:proofErr w:type="spellEnd"/>
            <w:r>
              <w:rPr>
                <w:rFonts w:ascii="Sylfaen" w:hAnsi="Sylfaen" w:cs="Arial"/>
                <w:sz w:val="18"/>
                <w:szCs w:val="18"/>
              </w:rPr>
              <w:t xml:space="preserve"> </w:t>
            </w:r>
            <w:proofErr w:type="spellStart"/>
            <w:r>
              <w:rPr>
                <w:rFonts w:ascii="Sylfaen" w:hAnsi="Sylfaen" w:cs="Arial"/>
                <w:sz w:val="18"/>
                <w:szCs w:val="18"/>
              </w:rPr>
              <w:t>სოციალური</w:t>
            </w:r>
            <w:proofErr w:type="spellEnd"/>
            <w:r>
              <w:rPr>
                <w:rFonts w:ascii="Sylfaen" w:hAnsi="Sylfaen" w:cs="Arial"/>
                <w:sz w:val="18"/>
                <w:szCs w:val="18"/>
              </w:rPr>
              <w:t xml:space="preserve"> </w:t>
            </w:r>
            <w:proofErr w:type="spellStart"/>
            <w:r>
              <w:rPr>
                <w:rFonts w:ascii="Sylfaen" w:hAnsi="Sylfaen" w:cs="Arial"/>
                <w:sz w:val="18"/>
                <w:szCs w:val="18"/>
              </w:rPr>
              <w:t>ღონისძიებები</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144.2</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06 03</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გენდერული</w:t>
            </w:r>
            <w:proofErr w:type="spellEnd"/>
            <w:r>
              <w:rPr>
                <w:rFonts w:ascii="Sylfaen" w:hAnsi="Sylfaen" w:cs="Arial"/>
                <w:sz w:val="18"/>
                <w:szCs w:val="18"/>
              </w:rPr>
              <w:t xml:space="preserve"> </w:t>
            </w:r>
            <w:proofErr w:type="spellStart"/>
            <w:r>
              <w:rPr>
                <w:rFonts w:ascii="Sylfaen" w:hAnsi="Sylfaen" w:cs="Arial"/>
                <w:sz w:val="18"/>
                <w:szCs w:val="18"/>
              </w:rPr>
              <w:t>თანასწორობის</w:t>
            </w:r>
            <w:proofErr w:type="spellEnd"/>
            <w:r>
              <w:rPr>
                <w:rFonts w:ascii="Sylfaen" w:hAnsi="Sylfaen" w:cs="Arial"/>
                <w:sz w:val="18"/>
                <w:szCs w:val="18"/>
              </w:rPr>
              <w:t xml:space="preserve"> </w:t>
            </w:r>
            <w:proofErr w:type="spellStart"/>
            <w:r>
              <w:rPr>
                <w:rFonts w:ascii="Sylfaen" w:hAnsi="Sylfaen" w:cs="Arial"/>
                <w:sz w:val="18"/>
                <w:szCs w:val="18"/>
              </w:rPr>
              <w:t>ხელშეწყობა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1.3</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5.0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07 00</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ეკონომიკის</w:t>
            </w:r>
            <w:proofErr w:type="spellEnd"/>
            <w:r>
              <w:rPr>
                <w:rFonts w:ascii="Sylfaen" w:hAnsi="Sylfaen" w:cs="Arial"/>
                <w:sz w:val="18"/>
                <w:szCs w:val="18"/>
              </w:rPr>
              <w:t xml:space="preserve"> </w:t>
            </w:r>
            <w:proofErr w:type="spellStart"/>
            <w:r>
              <w:rPr>
                <w:rFonts w:ascii="Sylfaen" w:hAnsi="Sylfaen" w:cs="Arial"/>
                <w:sz w:val="18"/>
                <w:szCs w:val="18"/>
              </w:rPr>
              <w:t>განვითარების</w:t>
            </w:r>
            <w:proofErr w:type="spellEnd"/>
            <w:r>
              <w:rPr>
                <w:rFonts w:ascii="Sylfaen" w:hAnsi="Sylfaen" w:cs="Arial"/>
                <w:sz w:val="18"/>
                <w:szCs w:val="18"/>
              </w:rPr>
              <w:t xml:space="preserve"> </w:t>
            </w:r>
            <w:proofErr w:type="spellStart"/>
            <w:r>
              <w:rPr>
                <w:rFonts w:ascii="Sylfaen" w:hAnsi="Sylfaen" w:cs="Arial"/>
                <w:sz w:val="18"/>
                <w:szCs w:val="18"/>
              </w:rPr>
              <w:t>ხელშეწყობა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81.9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120.0</w:t>
            </w:r>
          </w:p>
        </w:tc>
      </w:tr>
      <w:tr w:rsidR="004D0436" w:rsidTr="004D0436">
        <w:trPr>
          <w:trHeight w:val="360"/>
        </w:trPr>
        <w:tc>
          <w:tcPr>
            <w:tcW w:w="328" w:type="pct"/>
            <w:shd w:val="clear" w:color="auto" w:fill="auto"/>
            <w:vAlign w:val="center"/>
            <w:hideMark/>
          </w:tcPr>
          <w:p w:rsidR="004D0436" w:rsidRDefault="004D0436">
            <w:pPr>
              <w:jc w:val="center"/>
              <w:rPr>
                <w:rFonts w:ascii="Sylfaen" w:hAnsi="Sylfaen" w:cs="Arial"/>
                <w:sz w:val="18"/>
                <w:szCs w:val="18"/>
              </w:rPr>
            </w:pPr>
            <w:r>
              <w:rPr>
                <w:rFonts w:ascii="Sylfaen" w:hAnsi="Sylfaen" w:cs="Arial"/>
                <w:sz w:val="18"/>
                <w:szCs w:val="18"/>
              </w:rPr>
              <w:t>07 01</w:t>
            </w:r>
          </w:p>
        </w:tc>
        <w:tc>
          <w:tcPr>
            <w:tcW w:w="1568" w:type="pct"/>
            <w:shd w:val="clear" w:color="auto" w:fill="auto"/>
            <w:vAlign w:val="center"/>
            <w:hideMark/>
          </w:tcPr>
          <w:p w:rsidR="004D0436" w:rsidRDefault="004D0436">
            <w:pPr>
              <w:rPr>
                <w:rFonts w:ascii="Sylfaen" w:hAnsi="Sylfaen" w:cs="Arial"/>
                <w:sz w:val="18"/>
                <w:szCs w:val="18"/>
              </w:rPr>
            </w:pPr>
            <w:proofErr w:type="spellStart"/>
            <w:r>
              <w:rPr>
                <w:rFonts w:ascii="Sylfaen" w:hAnsi="Sylfaen" w:cs="Arial"/>
                <w:sz w:val="18"/>
                <w:szCs w:val="18"/>
              </w:rPr>
              <w:t>ტურიზმის</w:t>
            </w:r>
            <w:proofErr w:type="spellEnd"/>
            <w:r>
              <w:rPr>
                <w:rFonts w:ascii="Sylfaen" w:hAnsi="Sylfaen" w:cs="Arial"/>
                <w:sz w:val="18"/>
                <w:szCs w:val="18"/>
              </w:rPr>
              <w:t xml:space="preserve"> </w:t>
            </w:r>
            <w:proofErr w:type="spellStart"/>
            <w:r>
              <w:rPr>
                <w:rFonts w:ascii="Sylfaen" w:hAnsi="Sylfaen" w:cs="Arial"/>
                <w:sz w:val="18"/>
                <w:szCs w:val="18"/>
              </w:rPr>
              <w:t>განვითარების</w:t>
            </w:r>
            <w:proofErr w:type="spellEnd"/>
            <w:r>
              <w:rPr>
                <w:rFonts w:ascii="Sylfaen" w:hAnsi="Sylfaen" w:cs="Arial"/>
                <w:sz w:val="18"/>
                <w:szCs w:val="18"/>
              </w:rPr>
              <w:t xml:space="preserve"> </w:t>
            </w:r>
            <w:proofErr w:type="spellStart"/>
            <w:r>
              <w:rPr>
                <w:rFonts w:ascii="Sylfaen" w:hAnsi="Sylfaen" w:cs="Arial"/>
                <w:sz w:val="18"/>
                <w:szCs w:val="18"/>
              </w:rPr>
              <w:t>ხელშეწყობა</w:t>
            </w:r>
            <w:proofErr w:type="spellEnd"/>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81.9</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100.0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0.0</w:t>
            </w:r>
          </w:p>
        </w:tc>
        <w:tc>
          <w:tcPr>
            <w:tcW w:w="443" w:type="pct"/>
            <w:shd w:val="clear" w:color="auto" w:fill="auto"/>
            <w:vAlign w:val="center"/>
            <w:hideMark/>
          </w:tcPr>
          <w:p w:rsidR="004D0436" w:rsidRDefault="004D0436">
            <w:pPr>
              <w:jc w:val="right"/>
              <w:rPr>
                <w:rFonts w:ascii="Sylfaen" w:hAnsi="Sylfaen" w:cs="Arial"/>
                <w:sz w:val="18"/>
                <w:szCs w:val="18"/>
              </w:rPr>
            </w:pPr>
            <w:r>
              <w:rPr>
                <w:rFonts w:ascii="Sylfaen" w:hAnsi="Sylfaen" w:cs="Arial"/>
                <w:sz w:val="18"/>
                <w:szCs w:val="18"/>
              </w:rPr>
              <w:t>120.0</w:t>
            </w:r>
          </w:p>
        </w:tc>
      </w:tr>
    </w:tbl>
    <w:p w:rsidR="00A338C0" w:rsidRPr="007C31E6" w:rsidRDefault="00A338C0"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highlight w:val="yellow"/>
          <w:lang w:val="ka-GE"/>
        </w:rPr>
      </w:pPr>
      <w:bookmarkStart w:id="0" w:name="_GoBack"/>
      <w:bookmarkEnd w:id="0"/>
    </w:p>
    <w:p w:rsidR="00DE5A4B" w:rsidRPr="007C31E6" w:rsidRDefault="006D2C50"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 xml:space="preserve">ვანის </w:t>
      </w:r>
      <w:r w:rsidR="00C76A45" w:rsidRPr="007C31E6">
        <w:rPr>
          <w:rFonts w:ascii="Sylfaen" w:hAnsi="Sylfaen" w:cs="Sylfaen"/>
          <w:b/>
          <w:bCs/>
          <w:noProof/>
          <w:color w:val="C00000"/>
          <w:sz w:val="22"/>
          <w:szCs w:val="22"/>
          <w:lang w:val="pt-BR"/>
        </w:rPr>
        <w:t>მუნიც</w:t>
      </w:r>
      <w:r w:rsidRPr="007C31E6">
        <w:rPr>
          <w:rFonts w:ascii="Sylfaen" w:hAnsi="Sylfaen" w:cs="Sylfaen"/>
          <w:b/>
          <w:bCs/>
          <w:noProof/>
          <w:color w:val="C00000"/>
          <w:sz w:val="22"/>
          <w:szCs w:val="22"/>
          <w:lang w:val="pt-BR"/>
        </w:rPr>
        <w:t>ი</w:t>
      </w:r>
      <w:r w:rsidR="00C76A45" w:rsidRPr="007C31E6">
        <w:rPr>
          <w:rFonts w:ascii="Sylfaen" w:hAnsi="Sylfaen" w:cs="Sylfaen"/>
          <w:b/>
          <w:bCs/>
          <w:noProof/>
          <w:color w:val="C00000"/>
          <w:sz w:val="22"/>
          <w:szCs w:val="22"/>
          <w:lang w:val="pt-BR"/>
        </w:rPr>
        <w:t>პალიტეტის</w:t>
      </w:r>
      <w:r w:rsidR="00DE5A4B" w:rsidRPr="007C31E6">
        <w:rPr>
          <w:rFonts w:ascii="Sylfaen" w:hAnsi="Sylfaen" w:cs="Sylfaen"/>
          <w:b/>
          <w:bCs/>
          <w:noProof/>
          <w:color w:val="C00000"/>
          <w:sz w:val="22"/>
          <w:szCs w:val="22"/>
          <w:lang w:val="pt-BR"/>
        </w:rPr>
        <w:t xml:space="preserve"> ბიუჯეტის ხარჯებისა და არაფინანსური აქტივების ზრდა ფუნქციონალურ ჭრილში</w:t>
      </w:r>
    </w:p>
    <w:p w:rsidR="00DE5A4B" w:rsidRPr="00E61EC4" w:rsidRDefault="00AF45B5"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Pr>
          <w:rFonts w:ascii="Sylfaen" w:hAnsi="Sylfaen" w:cs="Sylfaen"/>
          <w:bCs/>
          <w:noProof/>
          <w:sz w:val="22"/>
          <w:szCs w:val="22"/>
          <w:lang w:val="ka-GE"/>
        </w:rPr>
        <w:t xml:space="preserve">ა) </w:t>
      </w:r>
      <w:r w:rsidR="00DE5A4B" w:rsidRPr="00E61EC4">
        <w:rPr>
          <w:rFonts w:ascii="Sylfaen" w:hAnsi="Sylfaen" w:cs="Sylfaen"/>
          <w:bCs/>
          <w:noProof/>
          <w:sz w:val="22"/>
          <w:szCs w:val="22"/>
          <w:lang w:val="ka-GE"/>
        </w:rPr>
        <w:t xml:space="preserve">საერთო დანიშნულების სახელმწიფო მომსახურება - </w:t>
      </w:r>
      <w:r w:rsidR="004D0436">
        <w:rPr>
          <w:rFonts w:ascii="Sylfaen" w:hAnsi="Sylfaen" w:cs="Sylfaen"/>
          <w:bCs/>
          <w:noProof/>
          <w:sz w:val="22"/>
          <w:szCs w:val="22"/>
          <w:lang w:val="ka-GE"/>
        </w:rPr>
        <w:t>5162</w:t>
      </w:r>
      <w:r w:rsidR="00461224">
        <w:rPr>
          <w:rFonts w:ascii="Sylfaen" w:hAnsi="Sylfaen" w:cs="Sylfaen"/>
          <w:bCs/>
          <w:noProof/>
          <w:sz w:val="22"/>
          <w:szCs w:val="22"/>
          <w:lang w:val="ka-GE"/>
        </w:rPr>
        <w:t>,</w:t>
      </w:r>
      <w:r w:rsidR="006D2C50" w:rsidRPr="00E61EC4">
        <w:rPr>
          <w:rFonts w:ascii="Sylfaen" w:hAnsi="Sylfaen" w:cs="Sylfaen"/>
          <w:bCs/>
          <w:noProof/>
          <w:sz w:val="22"/>
          <w:szCs w:val="22"/>
          <w:lang w:val="ka-GE"/>
        </w:rPr>
        <w:t xml:space="preserve">0 </w:t>
      </w:r>
      <w:r w:rsidR="00C76A45" w:rsidRPr="00E61EC4">
        <w:rPr>
          <w:rFonts w:ascii="Sylfaen" w:hAnsi="Sylfaen" w:cs="Sylfaen"/>
          <w:bCs/>
          <w:noProof/>
          <w:sz w:val="22"/>
          <w:szCs w:val="22"/>
          <w:lang w:val="ka-GE"/>
        </w:rPr>
        <w:t>ათასი</w:t>
      </w:r>
      <w:r w:rsidR="00DE5A4B" w:rsidRPr="00E61EC4">
        <w:rPr>
          <w:rFonts w:ascii="Sylfaen" w:hAnsi="Sylfaen" w:cs="Sylfaen"/>
          <w:bCs/>
          <w:noProof/>
          <w:sz w:val="22"/>
          <w:szCs w:val="22"/>
          <w:lang w:val="ka-GE"/>
        </w:rPr>
        <w:t xml:space="preserve"> ლარი</w:t>
      </w:r>
      <w:r w:rsidR="00B36E93" w:rsidRPr="00E61EC4">
        <w:rPr>
          <w:rFonts w:ascii="Sylfaen" w:hAnsi="Sylfaen" w:cs="Sylfaen"/>
          <w:bCs/>
          <w:noProof/>
          <w:sz w:val="22"/>
          <w:szCs w:val="22"/>
          <w:lang w:val="ka-GE"/>
        </w:rPr>
        <w:t>;</w:t>
      </w:r>
      <w:r>
        <w:rPr>
          <w:rFonts w:ascii="Sylfaen" w:hAnsi="Sylfaen" w:cs="Sylfaen"/>
          <w:bCs/>
          <w:noProof/>
          <w:sz w:val="22"/>
          <w:szCs w:val="22"/>
          <w:lang w:val="ka-GE"/>
        </w:rPr>
        <w:t xml:space="preserve"> </w:t>
      </w:r>
      <w:r w:rsidR="00461224">
        <w:rPr>
          <w:rFonts w:ascii="Sylfaen" w:hAnsi="Sylfaen" w:cs="Sylfaen"/>
          <w:bCs/>
          <w:noProof/>
          <w:sz w:val="22"/>
          <w:szCs w:val="22"/>
          <w:lang w:val="ka-GE"/>
        </w:rPr>
        <w:t>ბ</w:t>
      </w:r>
      <w:r>
        <w:rPr>
          <w:rFonts w:ascii="Sylfaen" w:hAnsi="Sylfaen" w:cs="Sylfaen"/>
          <w:bCs/>
          <w:noProof/>
          <w:sz w:val="22"/>
          <w:szCs w:val="22"/>
          <w:lang w:val="ka-GE"/>
        </w:rPr>
        <w:t xml:space="preserve">) </w:t>
      </w:r>
      <w:r w:rsidR="00DE5A4B" w:rsidRPr="00E61EC4">
        <w:rPr>
          <w:rFonts w:ascii="Sylfaen" w:hAnsi="Sylfaen" w:cs="Sylfaen"/>
          <w:bCs/>
          <w:noProof/>
          <w:sz w:val="22"/>
          <w:szCs w:val="22"/>
          <w:lang w:val="ka-GE"/>
        </w:rPr>
        <w:t xml:space="preserve">ეკონომიკური საქმიანობა - </w:t>
      </w:r>
      <w:r w:rsidR="00CA5927">
        <w:rPr>
          <w:rFonts w:ascii="Sylfaen" w:hAnsi="Sylfaen" w:cs="Sylfaen"/>
          <w:bCs/>
          <w:noProof/>
          <w:sz w:val="22"/>
          <w:szCs w:val="22"/>
          <w:lang w:val="ka-GE"/>
        </w:rPr>
        <w:t>49</w:t>
      </w:r>
      <w:r w:rsidR="00805E5C">
        <w:rPr>
          <w:rFonts w:ascii="Sylfaen" w:hAnsi="Sylfaen" w:cs="Sylfaen"/>
          <w:bCs/>
          <w:noProof/>
          <w:sz w:val="22"/>
          <w:szCs w:val="22"/>
          <w:lang w:val="ka-GE"/>
        </w:rPr>
        <w:t>0</w:t>
      </w:r>
      <w:r w:rsidR="006D2C50" w:rsidRPr="00E61EC4">
        <w:rPr>
          <w:rFonts w:ascii="Sylfaen" w:hAnsi="Sylfaen" w:cs="Sylfaen"/>
          <w:bCs/>
          <w:noProof/>
          <w:sz w:val="22"/>
          <w:szCs w:val="22"/>
          <w:lang w:val="ka-GE"/>
        </w:rPr>
        <w:t>,0</w:t>
      </w:r>
      <w:r w:rsidR="00C76A45" w:rsidRPr="00E61EC4">
        <w:rPr>
          <w:rFonts w:ascii="Sylfaen" w:hAnsi="Sylfaen" w:cs="Sylfaen"/>
          <w:bCs/>
          <w:noProof/>
          <w:sz w:val="22"/>
          <w:szCs w:val="22"/>
          <w:lang w:val="ka-GE"/>
        </w:rPr>
        <w:t xml:space="preserve"> </w:t>
      </w:r>
      <w:r w:rsidR="006D2C50" w:rsidRPr="00E61EC4">
        <w:rPr>
          <w:rFonts w:ascii="Sylfaen" w:hAnsi="Sylfaen" w:cs="Sylfaen"/>
          <w:bCs/>
          <w:noProof/>
          <w:sz w:val="22"/>
          <w:szCs w:val="22"/>
          <w:lang w:val="ka-GE"/>
        </w:rPr>
        <w:t>ათ</w:t>
      </w:r>
      <w:r w:rsidR="00C76A45" w:rsidRPr="00E61EC4">
        <w:rPr>
          <w:rFonts w:ascii="Sylfaen" w:hAnsi="Sylfaen" w:cs="Sylfaen"/>
          <w:bCs/>
          <w:noProof/>
          <w:sz w:val="22"/>
          <w:szCs w:val="22"/>
          <w:lang w:val="ka-GE"/>
        </w:rPr>
        <w:t xml:space="preserve">ასი </w:t>
      </w:r>
      <w:r w:rsidR="00DE5A4B" w:rsidRPr="00E61EC4">
        <w:rPr>
          <w:rFonts w:ascii="Sylfaen" w:hAnsi="Sylfaen" w:cs="Sylfaen"/>
          <w:bCs/>
          <w:noProof/>
          <w:sz w:val="22"/>
          <w:szCs w:val="22"/>
          <w:lang w:val="ka-GE"/>
        </w:rPr>
        <w:t>ლარი;</w:t>
      </w:r>
      <w:r w:rsidR="00461224">
        <w:rPr>
          <w:rFonts w:ascii="Sylfaen" w:hAnsi="Sylfaen" w:cs="Sylfaen"/>
          <w:bCs/>
          <w:noProof/>
          <w:sz w:val="22"/>
          <w:szCs w:val="22"/>
          <w:lang w:val="ka-GE"/>
        </w:rPr>
        <w:t xml:space="preserve"> გ</w:t>
      </w:r>
      <w:r>
        <w:rPr>
          <w:rFonts w:ascii="Sylfaen" w:hAnsi="Sylfaen" w:cs="Sylfaen"/>
          <w:bCs/>
          <w:noProof/>
          <w:sz w:val="22"/>
          <w:szCs w:val="22"/>
          <w:lang w:val="ka-GE"/>
        </w:rPr>
        <w:t xml:space="preserve">) </w:t>
      </w:r>
      <w:r w:rsidR="00DE5A4B" w:rsidRPr="00E61EC4">
        <w:rPr>
          <w:rFonts w:ascii="Sylfaen" w:hAnsi="Sylfaen" w:cs="Sylfaen"/>
          <w:bCs/>
          <w:noProof/>
          <w:sz w:val="22"/>
          <w:szCs w:val="22"/>
          <w:lang w:val="ka-GE"/>
        </w:rPr>
        <w:t>გარემოს დაცვა</w:t>
      </w:r>
      <w:r w:rsidR="00B36E93" w:rsidRPr="00E61EC4">
        <w:rPr>
          <w:rFonts w:ascii="Sylfaen" w:hAnsi="Sylfaen" w:cs="Sylfaen"/>
          <w:bCs/>
          <w:noProof/>
          <w:sz w:val="22"/>
          <w:szCs w:val="22"/>
          <w:lang w:val="ka-GE"/>
        </w:rPr>
        <w:t xml:space="preserve"> - </w:t>
      </w:r>
      <w:r w:rsidR="004D0436">
        <w:rPr>
          <w:rFonts w:ascii="Sylfaen" w:hAnsi="Sylfaen" w:cs="Sylfaen"/>
          <w:bCs/>
          <w:noProof/>
          <w:sz w:val="22"/>
          <w:szCs w:val="22"/>
          <w:lang w:val="ka-GE"/>
        </w:rPr>
        <w:t>103</w:t>
      </w:r>
      <w:r w:rsidR="00805E5C">
        <w:rPr>
          <w:rFonts w:ascii="Sylfaen" w:hAnsi="Sylfaen" w:cs="Sylfaen"/>
          <w:bCs/>
          <w:noProof/>
          <w:sz w:val="22"/>
          <w:szCs w:val="22"/>
          <w:lang w:val="ka-GE"/>
        </w:rPr>
        <w:t>0</w:t>
      </w:r>
      <w:r w:rsidR="00C76A45" w:rsidRPr="00E61EC4">
        <w:rPr>
          <w:rFonts w:ascii="Sylfaen" w:hAnsi="Sylfaen" w:cs="Sylfaen"/>
          <w:bCs/>
          <w:noProof/>
          <w:sz w:val="22"/>
          <w:szCs w:val="22"/>
          <w:lang w:val="ka-GE"/>
        </w:rPr>
        <w:t>,0 ათასი</w:t>
      </w:r>
      <w:r w:rsidR="00DE5A4B" w:rsidRPr="00E61EC4">
        <w:rPr>
          <w:rFonts w:ascii="Sylfaen" w:hAnsi="Sylfaen" w:cs="Sylfaen"/>
          <w:bCs/>
          <w:noProof/>
          <w:sz w:val="22"/>
          <w:szCs w:val="22"/>
          <w:lang w:val="ka-GE"/>
        </w:rPr>
        <w:t xml:space="preserve"> ლარი;</w:t>
      </w:r>
      <w:r w:rsidR="00461224">
        <w:rPr>
          <w:rFonts w:ascii="Sylfaen" w:hAnsi="Sylfaen" w:cs="Sylfaen"/>
          <w:bCs/>
          <w:noProof/>
          <w:sz w:val="22"/>
          <w:szCs w:val="22"/>
          <w:lang w:val="ka-GE"/>
        </w:rPr>
        <w:t xml:space="preserve"> დ</w:t>
      </w:r>
      <w:r>
        <w:rPr>
          <w:rFonts w:ascii="Sylfaen" w:hAnsi="Sylfaen" w:cs="Sylfaen"/>
          <w:bCs/>
          <w:noProof/>
          <w:sz w:val="22"/>
          <w:szCs w:val="22"/>
          <w:lang w:val="ka-GE"/>
        </w:rPr>
        <w:t xml:space="preserve">) </w:t>
      </w:r>
      <w:r w:rsidR="00DE5A4B" w:rsidRPr="00E61EC4">
        <w:rPr>
          <w:rFonts w:ascii="Sylfaen" w:hAnsi="Sylfaen" w:cs="Sylfaen"/>
          <w:bCs/>
          <w:noProof/>
          <w:sz w:val="22"/>
          <w:szCs w:val="22"/>
          <w:lang w:val="ka-GE"/>
        </w:rPr>
        <w:t xml:space="preserve">საბინაო-კომუნალური მეურნეობა - </w:t>
      </w:r>
      <w:r w:rsidR="00CA5927">
        <w:rPr>
          <w:rFonts w:ascii="Sylfaen" w:hAnsi="Sylfaen" w:cs="Sylfaen"/>
          <w:bCs/>
          <w:noProof/>
          <w:sz w:val="22"/>
          <w:szCs w:val="22"/>
          <w:lang w:val="ka-GE"/>
        </w:rPr>
        <w:t>203</w:t>
      </w:r>
      <w:r w:rsidR="00805E5C">
        <w:rPr>
          <w:rFonts w:ascii="Sylfaen" w:hAnsi="Sylfaen" w:cs="Sylfaen"/>
          <w:bCs/>
          <w:noProof/>
          <w:sz w:val="22"/>
          <w:szCs w:val="22"/>
          <w:lang w:val="ka-GE"/>
        </w:rPr>
        <w:t>,</w:t>
      </w:r>
      <w:r w:rsidR="006D2C50" w:rsidRPr="00E61EC4">
        <w:rPr>
          <w:rFonts w:ascii="Sylfaen" w:hAnsi="Sylfaen" w:cs="Sylfaen"/>
          <w:bCs/>
          <w:noProof/>
          <w:sz w:val="22"/>
          <w:szCs w:val="22"/>
          <w:lang w:val="ka-GE"/>
        </w:rPr>
        <w:t>0</w:t>
      </w:r>
      <w:r w:rsidR="00DE5A4B" w:rsidRPr="00E61EC4">
        <w:rPr>
          <w:rFonts w:ascii="Sylfaen" w:hAnsi="Sylfaen" w:cs="Sylfaen"/>
          <w:bCs/>
          <w:noProof/>
          <w:sz w:val="22"/>
          <w:szCs w:val="22"/>
          <w:lang w:val="ka-GE"/>
        </w:rPr>
        <w:t xml:space="preserve"> </w:t>
      </w:r>
      <w:r w:rsidR="00C76A45" w:rsidRPr="00E61EC4">
        <w:rPr>
          <w:rFonts w:ascii="Sylfaen" w:hAnsi="Sylfaen" w:cs="Sylfaen"/>
          <w:bCs/>
          <w:noProof/>
          <w:sz w:val="22"/>
          <w:szCs w:val="22"/>
          <w:lang w:val="ka-GE"/>
        </w:rPr>
        <w:t>ათასი</w:t>
      </w:r>
      <w:r w:rsidR="00DE5A4B" w:rsidRPr="00E61EC4">
        <w:rPr>
          <w:rFonts w:ascii="Sylfaen" w:hAnsi="Sylfaen" w:cs="Sylfaen"/>
          <w:bCs/>
          <w:noProof/>
          <w:sz w:val="22"/>
          <w:szCs w:val="22"/>
          <w:lang w:val="ka-GE"/>
        </w:rPr>
        <w:t xml:space="preserve"> ლარი;</w:t>
      </w:r>
      <w:r w:rsidR="00461224">
        <w:rPr>
          <w:rFonts w:ascii="Sylfaen" w:hAnsi="Sylfaen" w:cs="Sylfaen"/>
          <w:bCs/>
          <w:noProof/>
          <w:sz w:val="22"/>
          <w:szCs w:val="22"/>
          <w:lang w:val="ka-GE"/>
        </w:rPr>
        <w:t xml:space="preserve"> ე</w:t>
      </w:r>
      <w:r>
        <w:rPr>
          <w:rFonts w:ascii="Sylfaen" w:hAnsi="Sylfaen" w:cs="Sylfaen"/>
          <w:bCs/>
          <w:noProof/>
          <w:sz w:val="22"/>
          <w:szCs w:val="22"/>
          <w:lang w:val="ka-GE"/>
        </w:rPr>
        <w:t xml:space="preserve">) </w:t>
      </w:r>
      <w:r w:rsidR="00DE5A4B" w:rsidRPr="00E61EC4">
        <w:rPr>
          <w:rFonts w:ascii="Sylfaen" w:hAnsi="Sylfaen" w:cs="Sylfaen"/>
          <w:bCs/>
          <w:noProof/>
          <w:sz w:val="22"/>
          <w:szCs w:val="22"/>
          <w:lang w:val="ka-GE"/>
        </w:rPr>
        <w:t xml:space="preserve">ჯანმრთელობის დაცვა - </w:t>
      </w:r>
      <w:r w:rsidR="00CA5927">
        <w:rPr>
          <w:rFonts w:ascii="Sylfaen" w:hAnsi="Sylfaen" w:cs="Sylfaen"/>
          <w:bCs/>
          <w:noProof/>
          <w:sz w:val="22"/>
          <w:szCs w:val="22"/>
          <w:lang w:val="ka-GE"/>
        </w:rPr>
        <w:t>18</w:t>
      </w:r>
      <w:r w:rsidR="00805E5C">
        <w:rPr>
          <w:rFonts w:ascii="Sylfaen" w:hAnsi="Sylfaen" w:cs="Sylfaen"/>
          <w:bCs/>
          <w:noProof/>
          <w:sz w:val="22"/>
          <w:szCs w:val="22"/>
          <w:lang w:val="ka-GE"/>
        </w:rPr>
        <w:t>0</w:t>
      </w:r>
      <w:r w:rsidR="00C76A45" w:rsidRPr="00E61EC4">
        <w:rPr>
          <w:rFonts w:ascii="Sylfaen" w:hAnsi="Sylfaen" w:cs="Sylfaen"/>
          <w:bCs/>
          <w:noProof/>
          <w:sz w:val="22"/>
          <w:szCs w:val="22"/>
          <w:lang w:val="ka-GE"/>
        </w:rPr>
        <w:t>,0 ათასი</w:t>
      </w:r>
      <w:r w:rsidR="00DE5A4B" w:rsidRPr="00E61EC4">
        <w:rPr>
          <w:rFonts w:ascii="Sylfaen" w:hAnsi="Sylfaen" w:cs="Sylfaen"/>
          <w:bCs/>
          <w:noProof/>
          <w:sz w:val="22"/>
          <w:szCs w:val="22"/>
          <w:lang w:val="ka-GE"/>
        </w:rPr>
        <w:t xml:space="preserve"> ლარი;</w:t>
      </w:r>
      <w:r w:rsidR="00461224">
        <w:rPr>
          <w:rFonts w:ascii="Sylfaen" w:hAnsi="Sylfaen" w:cs="Sylfaen"/>
          <w:bCs/>
          <w:noProof/>
          <w:sz w:val="22"/>
          <w:szCs w:val="22"/>
          <w:lang w:val="ka-GE"/>
        </w:rPr>
        <w:t xml:space="preserve"> ვ</w:t>
      </w:r>
      <w:r>
        <w:rPr>
          <w:rFonts w:ascii="Sylfaen" w:hAnsi="Sylfaen" w:cs="Sylfaen"/>
          <w:bCs/>
          <w:noProof/>
          <w:sz w:val="22"/>
          <w:szCs w:val="22"/>
          <w:lang w:val="ka-GE"/>
        </w:rPr>
        <w:t xml:space="preserve">) </w:t>
      </w:r>
      <w:r w:rsidR="006D2C50" w:rsidRPr="00E61EC4">
        <w:rPr>
          <w:rFonts w:ascii="Sylfaen" w:hAnsi="Sylfaen" w:cs="Sylfaen"/>
          <w:bCs/>
          <w:noProof/>
          <w:sz w:val="22"/>
          <w:szCs w:val="22"/>
          <w:lang w:val="ka-GE"/>
        </w:rPr>
        <w:t>დ</w:t>
      </w:r>
      <w:r w:rsidR="00805E5C">
        <w:rPr>
          <w:rFonts w:ascii="Sylfaen" w:hAnsi="Sylfaen" w:cs="Sylfaen"/>
          <w:bCs/>
          <w:noProof/>
          <w:sz w:val="22"/>
          <w:szCs w:val="22"/>
          <w:lang w:val="ka-GE"/>
        </w:rPr>
        <w:t xml:space="preserve">ასვენება, </w:t>
      </w:r>
      <w:r w:rsidR="00624080">
        <w:rPr>
          <w:rFonts w:ascii="Sylfaen" w:hAnsi="Sylfaen" w:cs="Sylfaen"/>
          <w:bCs/>
          <w:noProof/>
          <w:sz w:val="22"/>
          <w:szCs w:val="22"/>
          <w:lang w:val="ka-GE"/>
        </w:rPr>
        <w:t>კულტურა და რელიგია -3035</w:t>
      </w:r>
      <w:r w:rsidR="006D2C50" w:rsidRPr="00E61EC4">
        <w:rPr>
          <w:rFonts w:ascii="Sylfaen" w:hAnsi="Sylfaen" w:cs="Sylfaen"/>
          <w:bCs/>
          <w:noProof/>
          <w:sz w:val="22"/>
          <w:szCs w:val="22"/>
          <w:lang w:val="ka-GE"/>
        </w:rPr>
        <w:t>,0 ათასი ლარი;</w:t>
      </w:r>
      <w:r w:rsidR="00461224">
        <w:rPr>
          <w:rFonts w:ascii="Sylfaen" w:hAnsi="Sylfaen" w:cs="Sylfaen"/>
          <w:bCs/>
          <w:noProof/>
          <w:sz w:val="22"/>
          <w:szCs w:val="22"/>
          <w:lang w:val="ka-GE"/>
        </w:rPr>
        <w:t xml:space="preserve"> ზ</w:t>
      </w:r>
      <w:r>
        <w:rPr>
          <w:rFonts w:ascii="Sylfaen" w:hAnsi="Sylfaen" w:cs="Sylfaen"/>
          <w:bCs/>
          <w:noProof/>
          <w:sz w:val="22"/>
          <w:szCs w:val="22"/>
          <w:lang w:val="ka-GE"/>
        </w:rPr>
        <w:t xml:space="preserve">) </w:t>
      </w:r>
      <w:r w:rsidR="00DE5A4B" w:rsidRPr="00E61EC4">
        <w:rPr>
          <w:rFonts w:ascii="Sylfaen" w:hAnsi="Sylfaen" w:cs="Sylfaen"/>
          <w:bCs/>
          <w:noProof/>
          <w:sz w:val="22"/>
          <w:szCs w:val="22"/>
          <w:lang w:val="ka-GE"/>
        </w:rPr>
        <w:t xml:space="preserve">განათლება - </w:t>
      </w:r>
      <w:r w:rsidR="00624080">
        <w:rPr>
          <w:rFonts w:ascii="Sylfaen" w:hAnsi="Sylfaen" w:cs="Sylfaen"/>
          <w:bCs/>
          <w:noProof/>
          <w:sz w:val="22"/>
          <w:szCs w:val="22"/>
          <w:lang w:val="ka-GE"/>
        </w:rPr>
        <w:t>35</w:t>
      </w:r>
      <w:r w:rsidR="00805E5C">
        <w:rPr>
          <w:rFonts w:ascii="Sylfaen" w:hAnsi="Sylfaen" w:cs="Sylfaen"/>
          <w:bCs/>
          <w:noProof/>
          <w:sz w:val="22"/>
          <w:szCs w:val="22"/>
          <w:lang w:val="ka-GE"/>
        </w:rPr>
        <w:t>00,</w:t>
      </w:r>
      <w:r w:rsidR="00C76A45" w:rsidRPr="00E61EC4">
        <w:rPr>
          <w:rFonts w:ascii="Sylfaen" w:hAnsi="Sylfaen" w:cs="Sylfaen"/>
          <w:bCs/>
          <w:noProof/>
          <w:sz w:val="22"/>
          <w:szCs w:val="22"/>
          <w:lang w:val="ka-GE"/>
        </w:rPr>
        <w:t>0 ათასი</w:t>
      </w:r>
      <w:r w:rsidR="00DE5A4B" w:rsidRPr="00E61EC4">
        <w:rPr>
          <w:rFonts w:ascii="Sylfaen" w:hAnsi="Sylfaen" w:cs="Sylfaen"/>
          <w:bCs/>
          <w:noProof/>
          <w:sz w:val="22"/>
          <w:szCs w:val="22"/>
          <w:lang w:val="ka-GE"/>
        </w:rPr>
        <w:t xml:space="preserve"> ლარი;</w:t>
      </w:r>
      <w:r w:rsidR="00461224">
        <w:rPr>
          <w:rFonts w:ascii="Sylfaen" w:hAnsi="Sylfaen" w:cs="Sylfaen"/>
          <w:bCs/>
          <w:noProof/>
          <w:sz w:val="22"/>
          <w:szCs w:val="22"/>
          <w:lang w:val="ka-GE"/>
        </w:rPr>
        <w:t xml:space="preserve"> თ</w:t>
      </w:r>
      <w:r>
        <w:rPr>
          <w:rFonts w:ascii="Sylfaen" w:hAnsi="Sylfaen" w:cs="Sylfaen"/>
          <w:bCs/>
          <w:noProof/>
          <w:sz w:val="22"/>
          <w:szCs w:val="22"/>
          <w:lang w:val="ka-GE"/>
        </w:rPr>
        <w:t xml:space="preserve">) </w:t>
      </w:r>
      <w:r w:rsidR="00DE5A4B" w:rsidRPr="00E61EC4">
        <w:rPr>
          <w:rFonts w:ascii="Sylfaen" w:hAnsi="Sylfaen" w:cs="Sylfaen"/>
          <w:bCs/>
          <w:noProof/>
          <w:sz w:val="22"/>
          <w:szCs w:val="22"/>
          <w:lang w:val="ka-GE"/>
        </w:rPr>
        <w:t xml:space="preserve">სოციალური დაცვა - </w:t>
      </w:r>
      <w:r w:rsidR="00CA5927">
        <w:rPr>
          <w:rFonts w:ascii="Sylfaen" w:hAnsi="Sylfaen" w:cs="Sylfaen"/>
          <w:bCs/>
          <w:noProof/>
          <w:sz w:val="22"/>
          <w:szCs w:val="22"/>
          <w:lang w:val="ka-GE"/>
        </w:rPr>
        <w:t>1150</w:t>
      </w:r>
      <w:r w:rsidR="006D2C50" w:rsidRPr="00E61EC4">
        <w:rPr>
          <w:rFonts w:ascii="Sylfaen" w:hAnsi="Sylfaen" w:cs="Sylfaen"/>
          <w:bCs/>
          <w:noProof/>
          <w:sz w:val="22"/>
          <w:szCs w:val="22"/>
          <w:lang w:val="ka-GE"/>
        </w:rPr>
        <w:t xml:space="preserve">,0 </w:t>
      </w:r>
      <w:r w:rsidR="00C76A45" w:rsidRPr="00E61EC4">
        <w:rPr>
          <w:rFonts w:ascii="Sylfaen" w:hAnsi="Sylfaen" w:cs="Sylfaen"/>
          <w:bCs/>
          <w:noProof/>
          <w:sz w:val="22"/>
          <w:szCs w:val="22"/>
          <w:lang w:val="ka-GE"/>
        </w:rPr>
        <w:t xml:space="preserve">ათასი </w:t>
      </w:r>
      <w:r w:rsidR="00DE5A4B" w:rsidRPr="00E61EC4">
        <w:rPr>
          <w:rFonts w:ascii="Sylfaen" w:hAnsi="Sylfaen" w:cs="Sylfaen"/>
          <w:bCs/>
          <w:noProof/>
          <w:sz w:val="22"/>
          <w:szCs w:val="22"/>
          <w:lang w:val="ka-GE"/>
        </w:rPr>
        <w:t xml:space="preserve">ლარი; </w:t>
      </w:r>
    </w:p>
    <w:p w:rsidR="00C239B8" w:rsidRPr="007C31E6" w:rsidRDefault="00C239B8"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7C31E6">
        <w:rPr>
          <w:rFonts w:ascii="Sylfaen" w:hAnsi="Sylfaen" w:cs="Sylfaen"/>
          <w:b/>
          <w:bCs/>
          <w:noProof/>
          <w:color w:val="C00000"/>
          <w:sz w:val="22"/>
          <w:szCs w:val="22"/>
          <w:lang w:val="pt-BR"/>
        </w:rPr>
        <w:t>„</w:t>
      </w:r>
      <w:r w:rsidR="00AC7125" w:rsidRPr="007C31E6">
        <w:rPr>
          <w:rFonts w:ascii="Sylfaen" w:hAnsi="Sylfaen" w:cs="Sylfaen"/>
          <w:b/>
          <w:bCs/>
          <w:noProof/>
          <w:color w:val="C00000"/>
          <w:sz w:val="22"/>
          <w:szCs w:val="22"/>
          <w:lang w:val="pt-BR"/>
        </w:rPr>
        <w:t xml:space="preserve">ვანის </w:t>
      </w:r>
      <w:r w:rsidR="00C76A45" w:rsidRPr="007C31E6">
        <w:rPr>
          <w:rFonts w:ascii="Sylfaen" w:hAnsi="Sylfaen" w:cs="Sylfaen"/>
          <w:b/>
          <w:bCs/>
          <w:noProof/>
          <w:color w:val="C00000"/>
          <w:sz w:val="22"/>
          <w:szCs w:val="22"/>
          <w:lang w:val="pt-BR"/>
        </w:rPr>
        <w:t xml:space="preserve"> მუნიციპალიტეტის </w:t>
      </w:r>
      <w:r w:rsidR="00CA5927">
        <w:rPr>
          <w:rFonts w:ascii="Sylfaen" w:hAnsi="Sylfaen" w:cs="Sylfaen"/>
          <w:b/>
          <w:bCs/>
          <w:noProof/>
          <w:color w:val="C00000"/>
          <w:sz w:val="22"/>
          <w:szCs w:val="22"/>
          <w:lang w:val="pt-BR"/>
        </w:rPr>
        <w:t>2025</w:t>
      </w:r>
      <w:r w:rsidRPr="007C31E6">
        <w:rPr>
          <w:rFonts w:ascii="Sylfaen" w:hAnsi="Sylfaen" w:cs="Sylfaen"/>
          <w:b/>
          <w:bCs/>
          <w:noProof/>
          <w:color w:val="C00000"/>
          <w:sz w:val="22"/>
          <w:szCs w:val="22"/>
          <w:lang w:val="pt-BR"/>
        </w:rPr>
        <w:t xml:space="preserve"> წლის ბიუჯეტის </w:t>
      </w:r>
      <w:r w:rsidR="00C76A45" w:rsidRPr="007C31E6">
        <w:rPr>
          <w:rFonts w:ascii="Sylfaen" w:hAnsi="Sylfaen" w:cs="Sylfaen"/>
          <w:b/>
          <w:bCs/>
          <w:noProof/>
          <w:color w:val="C00000"/>
          <w:sz w:val="22"/>
          <w:szCs w:val="22"/>
          <w:lang w:val="pt-BR"/>
        </w:rPr>
        <w:t xml:space="preserve">დამტკიცების </w:t>
      </w:r>
      <w:r w:rsidRPr="007C31E6">
        <w:rPr>
          <w:rFonts w:ascii="Sylfaen" w:hAnsi="Sylfaen" w:cs="Sylfaen"/>
          <w:b/>
          <w:bCs/>
          <w:noProof/>
          <w:color w:val="C00000"/>
          <w:sz w:val="22"/>
          <w:szCs w:val="22"/>
          <w:lang w:val="pt-BR"/>
        </w:rPr>
        <w:t xml:space="preserve">შესახებ“ </w:t>
      </w:r>
      <w:r w:rsidR="00C76A45" w:rsidRPr="007C31E6">
        <w:rPr>
          <w:rFonts w:ascii="Sylfaen" w:hAnsi="Sylfaen" w:cs="Sylfaen"/>
          <w:b/>
          <w:bCs/>
          <w:noProof/>
          <w:color w:val="C00000"/>
          <w:sz w:val="22"/>
          <w:szCs w:val="22"/>
          <w:lang w:val="pt-BR"/>
        </w:rPr>
        <w:t>დადგენილების</w:t>
      </w:r>
      <w:r w:rsidRPr="007C31E6">
        <w:rPr>
          <w:rFonts w:ascii="Sylfaen" w:hAnsi="Sylfaen" w:cs="Sylfaen"/>
          <w:b/>
          <w:bCs/>
          <w:noProof/>
          <w:color w:val="C00000"/>
          <w:sz w:val="22"/>
          <w:szCs w:val="22"/>
          <w:lang w:val="pt-BR"/>
        </w:rPr>
        <w:t xml:space="preserve"> პროექტთან ერთად წარმოდგენილია:</w:t>
      </w:r>
    </w:p>
    <w:p w:rsidR="007C31E6" w:rsidRPr="00E61EC4" w:rsidRDefault="00E61EC4"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Pr>
          <w:rFonts w:ascii="Sylfaen" w:hAnsi="Sylfaen" w:cs="Sylfaen"/>
          <w:bCs/>
          <w:noProof/>
          <w:sz w:val="22"/>
          <w:szCs w:val="22"/>
          <w:lang w:val="ka-GE"/>
        </w:rPr>
        <w:t>ა</w:t>
      </w:r>
      <w:r w:rsidR="007C31E6" w:rsidRPr="00E61EC4">
        <w:rPr>
          <w:rFonts w:ascii="Sylfaen" w:hAnsi="Sylfaen" w:cs="Sylfaen"/>
          <w:bCs/>
          <w:noProof/>
          <w:sz w:val="22"/>
          <w:szCs w:val="22"/>
          <w:lang w:val="ka-GE"/>
        </w:rPr>
        <w:t xml:space="preserve">) ბიუჯეტის პროექტის განმარტებითი ბარათი; </w:t>
      </w:r>
    </w:p>
    <w:p w:rsidR="007C31E6" w:rsidRPr="00E61EC4" w:rsidRDefault="00E61EC4"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Pr>
          <w:rFonts w:ascii="Sylfaen" w:hAnsi="Sylfaen" w:cs="Sylfaen"/>
          <w:bCs/>
          <w:noProof/>
          <w:sz w:val="22"/>
          <w:szCs w:val="22"/>
          <w:lang w:val="ka-GE"/>
        </w:rPr>
        <w:t>ბ</w:t>
      </w:r>
      <w:r w:rsidR="007C31E6" w:rsidRPr="00E61EC4">
        <w:rPr>
          <w:rFonts w:ascii="Sylfaen" w:hAnsi="Sylfaen" w:cs="Sylfaen"/>
          <w:bCs/>
          <w:noProof/>
          <w:sz w:val="22"/>
          <w:szCs w:val="22"/>
          <w:lang w:val="ka-GE"/>
        </w:rPr>
        <w:t>) მიმდინარე წლის ბიუჯეტის შესრულების მოკლე მიმოხილვა;</w:t>
      </w:r>
    </w:p>
    <w:p w:rsidR="007C31E6" w:rsidRPr="00E61EC4" w:rsidRDefault="00E61EC4"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Pr>
          <w:rFonts w:ascii="Sylfaen" w:hAnsi="Sylfaen" w:cs="Sylfaen"/>
          <w:bCs/>
          <w:noProof/>
          <w:sz w:val="22"/>
          <w:szCs w:val="22"/>
          <w:lang w:val="ka-GE"/>
        </w:rPr>
        <w:t>გ</w:t>
      </w:r>
      <w:r w:rsidR="007C31E6" w:rsidRPr="00E61EC4">
        <w:rPr>
          <w:rFonts w:ascii="Sylfaen" w:hAnsi="Sylfaen" w:cs="Sylfaen"/>
          <w:bCs/>
          <w:noProof/>
          <w:sz w:val="22"/>
          <w:szCs w:val="22"/>
          <w:lang w:val="ka-GE"/>
        </w:rPr>
        <w:t>) ინფორმაცია ვანის მუნიციპალიტეტის მიერ დაფუძნებული არასამეწარმეო (არაკომერციული) იურიდიული პირების მიერ მისაღები შემოსულობების, გასაწევი გადასახდელების და ნაშთის ცვლილების შესახებ;</w:t>
      </w:r>
    </w:p>
    <w:p w:rsidR="007C31E6" w:rsidRPr="00E61EC4" w:rsidRDefault="00E61EC4"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Pr>
          <w:rFonts w:ascii="Sylfaen" w:hAnsi="Sylfaen" w:cs="Sylfaen"/>
          <w:bCs/>
          <w:noProof/>
          <w:sz w:val="22"/>
          <w:szCs w:val="22"/>
          <w:lang w:val="ka-GE"/>
        </w:rPr>
        <w:t>დ</w:t>
      </w:r>
      <w:r w:rsidR="007C31E6" w:rsidRPr="00E61EC4">
        <w:rPr>
          <w:rFonts w:ascii="Sylfaen" w:hAnsi="Sylfaen" w:cs="Sylfaen"/>
          <w:bCs/>
          <w:noProof/>
          <w:sz w:val="22"/>
          <w:szCs w:val="22"/>
          <w:lang w:val="ka-GE"/>
        </w:rPr>
        <w:t>)ბიუჯეტით განსაზღვრული პროგრამების / ქვეპროგრამების, მათი მოსალოდნელი შედეგებისა და შესრულების ინდიკატორების შესახებ (პროგრამული დანართი);</w:t>
      </w:r>
    </w:p>
    <w:p w:rsidR="007C31E6" w:rsidRPr="00E61EC4" w:rsidRDefault="00E61EC4"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Cs/>
          <w:noProof/>
          <w:sz w:val="22"/>
          <w:szCs w:val="22"/>
          <w:lang w:val="ka-GE"/>
        </w:rPr>
      </w:pPr>
      <w:r>
        <w:rPr>
          <w:rFonts w:ascii="Sylfaen" w:hAnsi="Sylfaen" w:cs="Sylfaen"/>
          <w:bCs/>
          <w:noProof/>
          <w:sz w:val="22"/>
          <w:szCs w:val="22"/>
          <w:lang w:val="ka-GE"/>
        </w:rPr>
        <w:t>ე</w:t>
      </w:r>
      <w:r w:rsidR="00CA5927">
        <w:rPr>
          <w:rFonts w:ascii="Sylfaen" w:hAnsi="Sylfaen" w:cs="Sylfaen"/>
          <w:bCs/>
          <w:noProof/>
          <w:sz w:val="22"/>
          <w:szCs w:val="22"/>
          <w:lang w:val="ka-GE"/>
        </w:rPr>
        <w:t>) ვანის მუნიციპალიტეტის 2025-2028</w:t>
      </w:r>
      <w:r w:rsidR="007C31E6" w:rsidRPr="00E61EC4">
        <w:rPr>
          <w:rFonts w:ascii="Sylfaen" w:hAnsi="Sylfaen" w:cs="Sylfaen"/>
          <w:bCs/>
          <w:noProof/>
          <w:sz w:val="22"/>
          <w:szCs w:val="22"/>
          <w:lang w:val="ka-GE"/>
        </w:rPr>
        <w:t xml:space="preserve"> წლების პრიორიტეტების დოკუმენტი.</w:t>
      </w:r>
    </w:p>
    <w:p w:rsidR="008B152E" w:rsidRDefault="006E1D62"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8B152E">
        <w:rPr>
          <w:rFonts w:ascii="Sylfaen" w:hAnsi="Sylfaen" w:cs="Sylfaen"/>
          <w:b/>
          <w:bCs/>
          <w:noProof/>
          <w:color w:val="C00000"/>
          <w:sz w:val="22"/>
          <w:szCs w:val="22"/>
          <w:lang w:val="pt-BR"/>
        </w:rPr>
        <w:t>დადგენილების</w:t>
      </w:r>
      <w:r w:rsidR="00551976" w:rsidRPr="008B152E">
        <w:rPr>
          <w:rFonts w:ascii="Sylfaen" w:hAnsi="Sylfaen" w:cs="Sylfaen"/>
          <w:b/>
          <w:bCs/>
          <w:noProof/>
          <w:color w:val="C00000"/>
          <w:sz w:val="22"/>
          <w:szCs w:val="22"/>
          <w:lang w:val="pt-BR"/>
        </w:rPr>
        <w:t xml:space="preserve"> ავტორი</w:t>
      </w:r>
    </w:p>
    <w:p w:rsidR="00551976" w:rsidRPr="007C31E6" w:rsidRDefault="006E1D62" w:rsidP="00F51E3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7C31E6">
        <w:rPr>
          <w:rFonts w:ascii="Sylfaen" w:hAnsi="Sylfaen" w:cs="Sylfaen"/>
          <w:bCs/>
          <w:noProof/>
          <w:sz w:val="22"/>
          <w:szCs w:val="22"/>
          <w:lang w:val="ka-GE"/>
        </w:rPr>
        <w:lastRenderedPageBreak/>
        <w:t>მუნიციპალიტეტის საფინანსო-საბიუჯეტო სამსახური</w:t>
      </w:r>
    </w:p>
    <w:p w:rsidR="00551976" w:rsidRPr="008B152E" w:rsidRDefault="006E1D62" w:rsidP="008B152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Sylfaen" w:hAnsi="Sylfaen" w:cs="Sylfaen"/>
          <w:b/>
          <w:bCs/>
          <w:noProof/>
          <w:color w:val="C00000"/>
          <w:sz w:val="22"/>
          <w:szCs w:val="22"/>
          <w:lang w:val="pt-BR"/>
        </w:rPr>
      </w:pPr>
      <w:r w:rsidRPr="008B152E">
        <w:rPr>
          <w:rFonts w:ascii="Sylfaen" w:hAnsi="Sylfaen" w:cs="Sylfaen"/>
          <w:b/>
          <w:bCs/>
          <w:noProof/>
          <w:color w:val="C00000"/>
          <w:sz w:val="22"/>
          <w:szCs w:val="22"/>
          <w:lang w:val="pt-BR"/>
        </w:rPr>
        <w:t xml:space="preserve">დადგენილების </w:t>
      </w:r>
      <w:r w:rsidR="00551976" w:rsidRPr="008B152E">
        <w:rPr>
          <w:rFonts w:ascii="Sylfaen" w:hAnsi="Sylfaen" w:cs="Sylfaen"/>
          <w:b/>
          <w:bCs/>
          <w:noProof/>
          <w:color w:val="C00000"/>
          <w:sz w:val="22"/>
          <w:szCs w:val="22"/>
          <w:lang w:val="pt-BR"/>
        </w:rPr>
        <w:t>ინიციატორი</w:t>
      </w:r>
    </w:p>
    <w:p w:rsidR="00D76E3F" w:rsidRPr="007C31E6" w:rsidRDefault="006E1D62" w:rsidP="006B424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noProof/>
          <w:sz w:val="22"/>
          <w:szCs w:val="22"/>
          <w:lang w:val="pt-BR"/>
        </w:rPr>
      </w:pPr>
      <w:r w:rsidRPr="007C31E6">
        <w:rPr>
          <w:rFonts w:ascii="Sylfaen" w:hAnsi="Sylfaen" w:cs="Sylfaen"/>
          <w:bCs/>
          <w:noProof/>
          <w:sz w:val="22"/>
          <w:szCs w:val="22"/>
          <w:lang w:val="ka-GE"/>
        </w:rPr>
        <w:t>მუნიციპალიტეტის მერი</w:t>
      </w:r>
    </w:p>
    <w:sectPr w:rsidR="00D76E3F" w:rsidRPr="007C31E6"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A1A" w:rsidRDefault="00783A1A">
      <w:r>
        <w:separator/>
      </w:r>
    </w:p>
  </w:endnote>
  <w:endnote w:type="continuationSeparator" w:id="0">
    <w:p w:rsidR="00783A1A" w:rsidRDefault="0078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eo ABC">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36" w:rsidRDefault="004D043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0436" w:rsidRDefault="004D0436" w:rsidP="00170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36" w:rsidRDefault="004D043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6BB">
      <w:rPr>
        <w:rStyle w:val="PageNumber"/>
        <w:noProof/>
      </w:rPr>
      <w:t>6</w:t>
    </w:r>
    <w:r>
      <w:rPr>
        <w:rStyle w:val="PageNumber"/>
      </w:rPr>
      <w:fldChar w:fldCharType="end"/>
    </w:r>
  </w:p>
  <w:p w:rsidR="004D0436" w:rsidRDefault="004D0436" w:rsidP="0017087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43006"/>
      <w:docPartObj>
        <w:docPartGallery w:val="Page Numbers (Bottom of Page)"/>
        <w:docPartUnique/>
      </w:docPartObj>
    </w:sdtPr>
    <w:sdtEndPr>
      <w:rPr>
        <w:noProof/>
      </w:rPr>
    </w:sdtEndPr>
    <w:sdtContent>
      <w:p w:rsidR="004D0436" w:rsidRDefault="004D0436">
        <w:pPr>
          <w:pStyle w:val="Footer"/>
          <w:jc w:val="right"/>
        </w:pPr>
        <w:r>
          <w:fldChar w:fldCharType="begin"/>
        </w:r>
        <w:r>
          <w:instrText xml:space="preserve"> PAGE   \* MERGEFORMAT </w:instrText>
        </w:r>
        <w:r>
          <w:fldChar w:fldCharType="separate"/>
        </w:r>
        <w:r w:rsidR="00FD06BB">
          <w:rPr>
            <w:noProof/>
          </w:rPr>
          <w:t>1</w:t>
        </w:r>
        <w:r>
          <w:rPr>
            <w:noProof/>
          </w:rPr>
          <w:fldChar w:fldCharType="end"/>
        </w:r>
      </w:p>
    </w:sdtContent>
  </w:sdt>
  <w:p w:rsidR="004D0436" w:rsidRDefault="004D0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A1A" w:rsidRDefault="00783A1A">
      <w:r>
        <w:separator/>
      </w:r>
    </w:p>
  </w:footnote>
  <w:footnote w:type="continuationSeparator" w:id="0">
    <w:p w:rsidR="00783A1A" w:rsidRDefault="00783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CCA"/>
    <w:multiLevelType w:val="hybridMultilevel"/>
    <w:tmpl w:val="3B2A148E"/>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92207AB"/>
    <w:multiLevelType w:val="hybridMultilevel"/>
    <w:tmpl w:val="A4C805C2"/>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98A0B48"/>
    <w:multiLevelType w:val="hybridMultilevel"/>
    <w:tmpl w:val="0E16C2A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3E12303"/>
    <w:multiLevelType w:val="hybridMultilevel"/>
    <w:tmpl w:val="C6EE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5142B"/>
    <w:multiLevelType w:val="hybridMultilevel"/>
    <w:tmpl w:val="D2767B9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38705836"/>
    <w:multiLevelType w:val="hybridMultilevel"/>
    <w:tmpl w:val="C6369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313B4"/>
    <w:multiLevelType w:val="hybridMultilevel"/>
    <w:tmpl w:val="3A74DB54"/>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46F438DE"/>
    <w:multiLevelType w:val="hybridMultilevel"/>
    <w:tmpl w:val="B400059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C3B2C63"/>
    <w:multiLevelType w:val="hybridMultilevel"/>
    <w:tmpl w:val="1EFE57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F30214A"/>
    <w:multiLevelType w:val="hybridMultilevel"/>
    <w:tmpl w:val="A76C7D5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79C438B"/>
    <w:multiLevelType w:val="hybridMultilevel"/>
    <w:tmpl w:val="CD801E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DF063FC"/>
    <w:multiLevelType w:val="hybridMultilevel"/>
    <w:tmpl w:val="9EC0CFC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70D97571"/>
    <w:multiLevelType w:val="hybridMultilevel"/>
    <w:tmpl w:val="6B90EC6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71824F95"/>
    <w:multiLevelType w:val="hybridMultilevel"/>
    <w:tmpl w:val="A9D283E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7F290FD3"/>
    <w:multiLevelType w:val="hybridMultilevel"/>
    <w:tmpl w:val="80EEA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7"/>
  </w:num>
  <w:num w:numId="3">
    <w:abstractNumId w:val="8"/>
  </w:num>
  <w:num w:numId="4">
    <w:abstractNumId w:val="15"/>
  </w:num>
  <w:num w:numId="5">
    <w:abstractNumId w:val="1"/>
  </w:num>
  <w:num w:numId="6">
    <w:abstractNumId w:val="2"/>
  </w:num>
  <w:num w:numId="7">
    <w:abstractNumId w:val="9"/>
  </w:num>
  <w:num w:numId="8">
    <w:abstractNumId w:val="0"/>
  </w:num>
  <w:num w:numId="9">
    <w:abstractNumId w:val="4"/>
  </w:num>
  <w:num w:numId="10">
    <w:abstractNumId w:val="17"/>
  </w:num>
  <w:num w:numId="11">
    <w:abstractNumId w:val="12"/>
  </w:num>
  <w:num w:numId="12">
    <w:abstractNumId w:val="16"/>
  </w:num>
  <w:num w:numId="13">
    <w:abstractNumId w:val="6"/>
  </w:num>
  <w:num w:numId="14">
    <w:abstractNumId w:val="13"/>
  </w:num>
  <w:num w:numId="15">
    <w:abstractNumId w:val="10"/>
  </w:num>
  <w:num w:numId="16">
    <w:abstractNumId w:val="5"/>
  </w:num>
  <w:num w:numId="17">
    <w:abstractNumId w:val="14"/>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9A2"/>
    <w:rsid w:val="00003BD7"/>
    <w:rsid w:val="00004DC9"/>
    <w:rsid w:val="00005E0E"/>
    <w:rsid w:val="00007236"/>
    <w:rsid w:val="00007C9A"/>
    <w:rsid w:val="00010B5B"/>
    <w:rsid w:val="00011EAE"/>
    <w:rsid w:val="00012523"/>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46F08"/>
    <w:rsid w:val="000512B8"/>
    <w:rsid w:val="0005298D"/>
    <w:rsid w:val="00053FF7"/>
    <w:rsid w:val="0005559E"/>
    <w:rsid w:val="00056D40"/>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645"/>
    <w:rsid w:val="00084976"/>
    <w:rsid w:val="00084BD4"/>
    <w:rsid w:val="0008513E"/>
    <w:rsid w:val="000853FF"/>
    <w:rsid w:val="000855F2"/>
    <w:rsid w:val="000920A6"/>
    <w:rsid w:val="0009222C"/>
    <w:rsid w:val="000934DC"/>
    <w:rsid w:val="00093FDA"/>
    <w:rsid w:val="0009509F"/>
    <w:rsid w:val="000962E0"/>
    <w:rsid w:val="00096571"/>
    <w:rsid w:val="0009682D"/>
    <w:rsid w:val="00097063"/>
    <w:rsid w:val="000A032E"/>
    <w:rsid w:val="000A1AD0"/>
    <w:rsid w:val="000A2920"/>
    <w:rsid w:val="000A366C"/>
    <w:rsid w:val="000A5079"/>
    <w:rsid w:val="000A70DA"/>
    <w:rsid w:val="000A711E"/>
    <w:rsid w:val="000B00BD"/>
    <w:rsid w:val="000B158F"/>
    <w:rsid w:val="000B3604"/>
    <w:rsid w:val="000B3773"/>
    <w:rsid w:val="000B63D9"/>
    <w:rsid w:val="000B65E2"/>
    <w:rsid w:val="000B67F8"/>
    <w:rsid w:val="000B7518"/>
    <w:rsid w:val="000B7DB5"/>
    <w:rsid w:val="000C0AEF"/>
    <w:rsid w:val="000C0F22"/>
    <w:rsid w:val="000C1605"/>
    <w:rsid w:val="000C2F03"/>
    <w:rsid w:val="000C327A"/>
    <w:rsid w:val="000C4E93"/>
    <w:rsid w:val="000C71F9"/>
    <w:rsid w:val="000C7683"/>
    <w:rsid w:val="000D0A84"/>
    <w:rsid w:val="000D0DD0"/>
    <w:rsid w:val="000D179D"/>
    <w:rsid w:val="000D2AB9"/>
    <w:rsid w:val="000D6E04"/>
    <w:rsid w:val="000E168F"/>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1087A"/>
    <w:rsid w:val="0011094D"/>
    <w:rsid w:val="001119AD"/>
    <w:rsid w:val="00111C7E"/>
    <w:rsid w:val="00112E0C"/>
    <w:rsid w:val="00113469"/>
    <w:rsid w:val="001164EC"/>
    <w:rsid w:val="00117589"/>
    <w:rsid w:val="00117F7D"/>
    <w:rsid w:val="00120032"/>
    <w:rsid w:val="00120D5F"/>
    <w:rsid w:val="00120E96"/>
    <w:rsid w:val="00123513"/>
    <w:rsid w:val="00124602"/>
    <w:rsid w:val="00126993"/>
    <w:rsid w:val="0013184A"/>
    <w:rsid w:val="00132AD2"/>
    <w:rsid w:val="00133A39"/>
    <w:rsid w:val="001345C6"/>
    <w:rsid w:val="00134716"/>
    <w:rsid w:val="001349F7"/>
    <w:rsid w:val="00134DE8"/>
    <w:rsid w:val="00135A40"/>
    <w:rsid w:val="00141C5A"/>
    <w:rsid w:val="00142A33"/>
    <w:rsid w:val="00142A43"/>
    <w:rsid w:val="00145BA3"/>
    <w:rsid w:val="00146838"/>
    <w:rsid w:val="00147C19"/>
    <w:rsid w:val="00147CBE"/>
    <w:rsid w:val="00150337"/>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0D7F"/>
    <w:rsid w:val="00171B63"/>
    <w:rsid w:val="001721B1"/>
    <w:rsid w:val="0017388C"/>
    <w:rsid w:val="001746D1"/>
    <w:rsid w:val="001759DD"/>
    <w:rsid w:val="00176E23"/>
    <w:rsid w:val="00177879"/>
    <w:rsid w:val="00180E35"/>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66FB"/>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1C9D"/>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0ED3"/>
    <w:rsid w:val="001F1665"/>
    <w:rsid w:val="001F1764"/>
    <w:rsid w:val="001F3CE5"/>
    <w:rsid w:val="001F72C8"/>
    <w:rsid w:val="001F7E19"/>
    <w:rsid w:val="00202A7C"/>
    <w:rsid w:val="00202DA4"/>
    <w:rsid w:val="00204044"/>
    <w:rsid w:val="00207799"/>
    <w:rsid w:val="00210A68"/>
    <w:rsid w:val="00211F9A"/>
    <w:rsid w:val="00212660"/>
    <w:rsid w:val="00214707"/>
    <w:rsid w:val="00214D60"/>
    <w:rsid w:val="00215B98"/>
    <w:rsid w:val="00215CAF"/>
    <w:rsid w:val="00217460"/>
    <w:rsid w:val="00217D31"/>
    <w:rsid w:val="002207BF"/>
    <w:rsid w:val="00221B9F"/>
    <w:rsid w:val="00222145"/>
    <w:rsid w:val="002226C1"/>
    <w:rsid w:val="002228DD"/>
    <w:rsid w:val="00224DB5"/>
    <w:rsid w:val="0022609C"/>
    <w:rsid w:val="0022650C"/>
    <w:rsid w:val="00227696"/>
    <w:rsid w:val="0022786F"/>
    <w:rsid w:val="0022790D"/>
    <w:rsid w:val="00230A56"/>
    <w:rsid w:val="00231E66"/>
    <w:rsid w:val="0023406F"/>
    <w:rsid w:val="002343EF"/>
    <w:rsid w:val="002373D6"/>
    <w:rsid w:val="002412F5"/>
    <w:rsid w:val="00242908"/>
    <w:rsid w:val="00243406"/>
    <w:rsid w:val="00243B68"/>
    <w:rsid w:val="00243DC0"/>
    <w:rsid w:val="00244437"/>
    <w:rsid w:val="00244A62"/>
    <w:rsid w:val="0024794A"/>
    <w:rsid w:val="00247BD9"/>
    <w:rsid w:val="002503D9"/>
    <w:rsid w:val="00250727"/>
    <w:rsid w:val="00250B73"/>
    <w:rsid w:val="002518D1"/>
    <w:rsid w:val="002537FF"/>
    <w:rsid w:val="00254AAA"/>
    <w:rsid w:val="0026009F"/>
    <w:rsid w:val="00263F54"/>
    <w:rsid w:val="00264616"/>
    <w:rsid w:val="0026777E"/>
    <w:rsid w:val="00270A24"/>
    <w:rsid w:val="00273A15"/>
    <w:rsid w:val="00274694"/>
    <w:rsid w:val="0027765A"/>
    <w:rsid w:val="00277A29"/>
    <w:rsid w:val="00280A32"/>
    <w:rsid w:val="0028211B"/>
    <w:rsid w:val="00282760"/>
    <w:rsid w:val="00290543"/>
    <w:rsid w:val="00290560"/>
    <w:rsid w:val="00291099"/>
    <w:rsid w:val="002922D1"/>
    <w:rsid w:val="002924A4"/>
    <w:rsid w:val="00292AE5"/>
    <w:rsid w:val="00292CEB"/>
    <w:rsid w:val="00292E2D"/>
    <w:rsid w:val="00296A8E"/>
    <w:rsid w:val="00296D16"/>
    <w:rsid w:val="00297FA0"/>
    <w:rsid w:val="002A2991"/>
    <w:rsid w:val="002A4327"/>
    <w:rsid w:val="002A4AAD"/>
    <w:rsid w:val="002A5724"/>
    <w:rsid w:val="002A6783"/>
    <w:rsid w:val="002A6D00"/>
    <w:rsid w:val="002B02A2"/>
    <w:rsid w:val="002B1813"/>
    <w:rsid w:val="002B24F6"/>
    <w:rsid w:val="002B543D"/>
    <w:rsid w:val="002B5EF2"/>
    <w:rsid w:val="002B613E"/>
    <w:rsid w:val="002B69E3"/>
    <w:rsid w:val="002C0CF3"/>
    <w:rsid w:val="002C2DBE"/>
    <w:rsid w:val="002C4FF9"/>
    <w:rsid w:val="002C5AA6"/>
    <w:rsid w:val="002C7CA7"/>
    <w:rsid w:val="002D0158"/>
    <w:rsid w:val="002D1AE8"/>
    <w:rsid w:val="002D2B06"/>
    <w:rsid w:val="002D4779"/>
    <w:rsid w:val="002D510B"/>
    <w:rsid w:val="002D7673"/>
    <w:rsid w:val="002D7BC0"/>
    <w:rsid w:val="002E0C6E"/>
    <w:rsid w:val="002E1FD2"/>
    <w:rsid w:val="002E5334"/>
    <w:rsid w:val="002E60D3"/>
    <w:rsid w:val="002E6E1C"/>
    <w:rsid w:val="002E6E7B"/>
    <w:rsid w:val="002E71E0"/>
    <w:rsid w:val="002E7F5F"/>
    <w:rsid w:val="002F0359"/>
    <w:rsid w:val="002F1E2F"/>
    <w:rsid w:val="002F2E62"/>
    <w:rsid w:val="002F325D"/>
    <w:rsid w:val="002F386A"/>
    <w:rsid w:val="002F3F8F"/>
    <w:rsid w:val="002F4A85"/>
    <w:rsid w:val="002F6C5A"/>
    <w:rsid w:val="00300802"/>
    <w:rsid w:val="0030082B"/>
    <w:rsid w:val="00301E17"/>
    <w:rsid w:val="00301FD7"/>
    <w:rsid w:val="00302360"/>
    <w:rsid w:val="00302BCB"/>
    <w:rsid w:val="00303B76"/>
    <w:rsid w:val="00304366"/>
    <w:rsid w:val="00305AF8"/>
    <w:rsid w:val="00306B04"/>
    <w:rsid w:val="003079E8"/>
    <w:rsid w:val="00310307"/>
    <w:rsid w:val="00310C82"/>
    <w:rsid w:val="00312298"/>
    <w:rsid w:val="00312D66"/>
    <w:rsid w:val="003139C9"/>
    <w:rsid w:val="00320AD1"/>
    <w:rsid w:val="00321000"/>
    <w:rsid w:val="0032625E"/>
    <w:rsid w:val="0032678E"/>
    <w:rsid w:val="003273E5"/>
    <w:rsid w:val="00331FC5"/>
    <w:rsid w:val="00332AFF"/>
    <w:rsid w:val="00334851"/>
    <w:rsid w:val="00334B3D"/>
    <w:rsid w:val="00336A2D"/>
    <w:rsid w:val="00336CD6"/>
    <w:rsid w:val="003372D9"/>
    <w:rsid w:val="0033749A"/>
    <w:rsid w:val="00337841"/>
    <w:rsid w:val="00340855"/>
    <w:rsid w:val="00341F29"/>
    <w:rsid w:val="00342DE5"/>
    <w:rsid w:val="00343354"/>
    <w:rsid w:val="0034395F"/>
    <w:rsid w:val="00344954"/>
    <w:rsid w:val="00344EB0"/>
    <w:rsid w:val="00344EF7"/>
    <w:rsid w:val="003459BF"/>
    <w:rsid w:val="00346929"/>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298"/>
    <w:rsid w:val="00365478"/>
    <w:rsid w:val="003657AC"/>
    <w:rsid w:val="00367B37"/>
    <w:rsid w:val="003701EB"/>
    <w:rsid w:val="00371383"/>
    <w:rsid w:val="00372386"/>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0A6"/>
    <w:rsid w:val="003A13DD"/>
    <w:rsid w:val="003A2A07"/>
    <w:rsid w:val="003A3780"/>
    <w:rsid w:val="003A3DBE"/>
    <w:rsid w:val="003A52A9"/>
    <w:rsid w:val="003A571C"/>
    <w:rsid w:val="003A5B3F"/>
    <w:rsid w:val="003A79B8"/>
    <w:rsid w:val="003A7A4F"/>
    <w:rsid w:val="003B47D6"/>
    <w:rsid w:val="003B5044"/>
    <w:rsid w:val="003B7BD8"/>
    <w:rsid w:val="003C0771"/>
    <w:rsid w:val="003C2FD5"/>
    <w:rsid w:val="003C5D94"/>
    <w:rsid w:val="003C6F48"/>
    <w:rsid w:val="003C7146"/>
    <w:rsid w:val="003D1822"/>
    <w:rsid w:val="003D4AE4"/>
    <w:rsid w:val="003D523C"/>
    <w:rsid w:val="003D5433"/>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17EE1"/>
    <w:rsid w:val="00421220"/>
    <w:rsid w:val="00422939"/>
    <w:rsid w:val="00422D2C"/>
    <w:rsid w:val="00422F7D"/>
    <w:rsid w:val="004232F4"/>
    <w:rsid w:val="0042449F"/>
    <w:rsid w:val="00425222"/>
    <w:rsid w:val="00426D39"/>
    <w:rsid w:val="00426EC9"/>
    <w:rsid w:val="004279EF"/>
    <w:rsid w:val="00434189"/>
    <w:rsid w:val="004360DE"/>
    <w:rsid w:val="00440014"/>
    <w:rsid w:val="00445C81"/>
    <w:rsid w:val="00446BA0"/>
    <w:rsid w:val="00447354"/>
    <w:rsid w:val="00447FBB"/>
    <w:rsid w:val="00450F27"/>
    <w:rsid w:val="00451A09"/>
    <w:rsid w:val="0045330F"/>
    <w:rsid w:val="004564D4"/>
    <w:rsid w:val="00461224"/>
    <w:rsid w:val="00461D84"/>
    <w:rsid w:val="00463488"/>
    <w:rsid w:val="004657C9"/>
    <w:rsid w:val="00465FFD"/>
    <w:rsid w:val="00467482"/>
    <w:rsid w:val="004674D1"/>
    <w:rsid w:val="004678A1"/>
    <w:rsid w:val="00470ABF"/>
    <w:rsid w:val="00471326"/>
    <w:rsid w:val="00475908"/>
    <w:rsid w:val="00475D14"/>
    <w:rsid w:val="00475E2E"/>
    <w:rsid w:val="0047799C"/>
    <w:rsid w:val="00477C77"/>
    <w:rsid w:val="00480A51"/>
    <w:rsid w:val="00480D61"/>
    <w:rsid w:val="00481E18"/>
    <w:rsid w:val="0048266A"/>
    <w:rsid w:val="00484414"/>
    <w:rsid w:val="00485A85"/>
    <w:rsid w:val="00485B94"/>
    <w:rsid w:val="00485DED"/>
    <w:rsid w:val="00486CF0"/>
    <w:rsid w:val="00486DF9"/>
    <w:rsid w:val="0049124C"/>
    <w:rsid w:val="0049137B"/>
    <w:rsid w:val="00491625"/>
    <w:rsid w:val="004928A1"/>
    <w:rsid w:val="00492FE7"/>
    <w:rsid w:val="00494581"/>
    <w:rsid w:val="0049469E"/>
    <w:rsid w:val="0049484C"/>
    <w:rsid w:val="00494C5E"/>
    <w:rsid w:val="00494D3F"/>
    <w:rsid w:val="00497AEE"/>
    <w:rsid w:val="00497E76"/>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436"/>
    <w:rsid w:val="004D0B2D"/>
    <w:rsid w:val="004D2B54"/>
    <w:rsid w:val="004E0B46"/>
    <w:rsid w:val="004E3B6C"/>
    <w:rsid w:val="004E41E4"/>
    <w:rsid w:val="004E5E5A"/>
    <w:rsid w:val="004E72E7"/>
    <w:rsid w:val="004E76DB"/>
    <w:rsid w:val="004F1E39"/>
    <w:rsid w:val="004F49BB"/>
    <w:rsid w:val="004F6133"/>
    <w:rsid w:val="0050120D"/>
    <w:rsid w:val="00502F6E"/>
    <w:rsid w:val="00504EEF"/>
    <w:rsid w:val="00505771"/>
    <w:rsid w:val="005057AF"/>
    <w:rsid w:val="00505D55"/>
    <w:rsid w:val="00506DF4"/>
    <w:rsid w:val="005078CE"/>
    <w:rsid w:val="00511DC7"/>
    <w:rsid w:val="005128FF"/>
    <w:rsid w:val="00514607"/>
    <w:rsid w:val="00514BEC"/>
    <w:rsid w:val="00515FB3"/>
    <w:rsid w:val="00517D10"/>
    <w:rsid w:val="0052254C"/>
    <w:rsid w:val="00522E69"/>
    <w:rsid w:val="00523A6A"/>
    <w:rsid w:val="00525282"/>
    <w:rsid w:val="00526ACA"/>
    <w:rsid w:val="00531558"/>
    <w:rsid w:val="0053765B"/>
    <w:rsid w:val="005412F6"/>
    <w:rsid w:val="0054580D"/>
    <w:rsid w:val="005461AA"/>
    <w:rsid w:val="00546865"/>
    <w:rsid w:val="00546871"/>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28D"/>
    <w:rsid w:val="00566D47"/>
    <w:rsid w:val="00567EC9"/>
    <w:rsid w:val="00570231"/>
    <w:rsid w:val="00570285"/>
    <w:rsid w:val="00570C14"/>
    <w:rsid w:val="005726D2"/>
    <w:rsid w:val="0058162A"/>
    <w:rsid w:val="00582B83"/>
    <w:rsid w:val="00582C47"/>
    <w:rsid w:val="00583116"/>
    <w:rsid w:val="00586B1F"/>
    <w:rsid w:val="00587A3D"/>
    <w:rsid w:val="00587B2E"/>
    <w:rsid w:val="005913A6"/>
    <w:rsid w:val="00592BDA"/>
    <w:rsid w:val="00593149"/>
    <w:rsid w:val="00593C43"/>
    <w:rsid w:val="00594165"/>
    <w:rsid w:val="0059613F"/>
    <w:rsid w:val="0059761F"/>
    <w:rsid w:val="00597766"/>
    <w:rsid w:val="005A0BF0"/>
    <w:rsid w:val="005A339B"/>
    <w:rsid w:val="005A47FC"/>
    <w:rsid w:val="005A4EED"/>
    <w:rsid w:val="005A5927"/>
    <w:rsid w:val="005A634E"/>
    <w:rsid w:val="005B1097"/>
    <w:rsid w:val="005B1851"/>
    <w:rsid w:val="005B203B"/>
    <w:rsid w:val="005B233E"/>
    <w:rsid w:val="005B2944"/>
    <w:rsid w:val="005B2C4B"/>
    <w:rsid w:val="005B332F"/>
    <w:rsid w:val="005B4623"/>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211F"/>
    <w:rsid w:val="005E2657"/>
    <w:rsid w:val="005E2B0B"/>
    <w:rsid w:val="005E2CE2"/>
    <w:rsid w:val="005E4292"/>
    <w:rsid w:val="005E6853"/>
    <w:rsid w:val="005F1B92"/>
    <w:rsid w:val="005F4D09"/>
    <w:rsid w:val="005F5332"/>
    <w:rsid w:val="005F551C"/>
    <w:rsid w:val="005F79B6"/>
    <w:rsid w:val="006006FD"/>
    <w:rsid w:val="006019A3"/>
    <w:rsid w:val="006102EF"/>
    <w:rsid w:val="00611EC5"/>
    <w:rsid w:val="0061278E"/>
    <w:rsid w:val="00615420"/>
    <w:rsid w:val="0062285E"/>
    <w:rsid w:val="006235EF"/>
    <w:rsid w:val="00623D81"/>
    <w:rsid w:val="00623E40"/>
    <w:rsid w:val="00624080"/>
    <w:rsid w:val="00624FCD"/>
    <w:rsid w:val="006258CE"/>
    <w:rsid w:val="00626562"/>
    <w:rsid w:val="006309A8"/>
    <w:rsid w:val="00631316"/>
    <w:rsid w:val="00632433"/>
    <w:rsid w:val="00632A98"/>
    <w:rsid w:val="00633D2E"/>
    <w:rsid w:val="006341F0"/>
    <w:rsid w:val="0063428F"/>
    <w:rsid w:val="0063437A"/>
    <w:rsid w:val="006346C4"/>
    <w:rsid w:val="00637906"/>
    <w:rsid w:val="00640ADF"/>
    <w:rsid w:val="00640D4C"/>
    <w:rsid w:val="00641F40"/>
    <w:rsid w:val="00643882"/>
    <w:rsid w:val="00644E05"/>
    <w:rsid w:val="00645513"/>
    <w:rsid w:val="006458AF"/>
    <w:rsid w:val="0064674C"/>
    <w:rsid w:val="00650956"/>
    <w:rsid w:val="006519D6"/>
    <w:rsid w:val="00653C24"/>
    <w:rsid w:val="00655728"/>
    <w:rsid w:val="00660782"/>
    <w:rsid w:val="00662240"/>
    <w:rsid w:val="00662266"/>
    <w:rsid w:val="00670C0A"/>
    <w:rsid w:val="00670FA1"/>
    <w:rsid w:val="00671A06"/>
    <w:rsid w:val="00672C65"/>
    <w:rsid w:val="00674CD9"/>
    <w:rsid w:val="00675CB1"/>
    <w:rsid w:val="006772EE"/>
    <w:rsid w:val="006801D8"/>
    <w:rsid w:val="006804BB"/>
    <w:rsid w:val="0068092E"/>
    <w:rsid w:val="00680ACF"/>
    <w:rsid w:val="00681F3E"/>
    <w:rsid w:val="00682094"/>
    <w:rsid w:val="00682DDF"/>
    <w:rsid w:val="00683CA2"/>
    <w:rsid w:val="00684B0D"/>
    <w:rsid w:val="00685463"/>
    <w:rsid w:val="00685C4F"/>
    <w:rsid w:val="00686182"/>
    <w:rsid w:val="00686814"/>
    <w:rsid w:val="006908D4"/>
    <w:rsid w:val="00691F7C"/>
    <w:rsid w:val="006938EC"/>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2403"/>
    <w:rsid w:val="006B2F93"/>
    <w:rsid w:val="006B33A7"/>
    <w:rsid w:val="006B374E"/>
    <w:rsid w:val="006B424A"/>
    <w:rsid w:val="006B586E"/>
    <w:rsid w:val="006B72BA"/>
    <w:rsid w:val="006C3493"/>
    <w:rsid w:val="006C3FAE"/>
    <w:rsid w:val="006C413A"/>
    <w:rsid w:val="006C57B5"/>
    <w:rsid w:val="006C7302"/>
    <w:rsid w:val="006C7E3B"/>
    <w:rsid w:val="006D0A82"/>
    <w:rsid w:val="006D10E1"/>
    <w:rsid w:val="006D261B"/>
    <w:rsid w:val="006D2C50"/>
    <w:rsid w:val="006D2D58"/>
    <w:rsid w:val="006D5579"/>
    <w:rsid w:val="006D5F28"/>
    <w:rsid w:val="006D6074"/>
    <w:rsid w:val="006E0514"/>
    <w:rsid w:val="006E0C1F"/>
    <w:rsid w:val="006E1D62"/>
    <w:rsid w:val="006E257C"/>
    <w:rsid w:val="006E2DAA"/>
    <w:rsid w:val="006E2F3C"/>
    <w:rsid w:val="006E55DB"/>
    <w:rsid w:val="006E69C2"/>
    <w:rsid w:val="006E6DA0"/>
    <w:rsid w:val="006E7215"/>
    <w:rsid w:val="006F1633"/>
    <w:rsid w:val="006F2459"/>
    <w:rsid w:val="006F60A0"/>
    <w:rsid w:val="006F72FE"/>
    <w:rsid w:val="0070164F"/>
    <w:rsid w:val="00701E3B"/>
    <w:rsid w:val="00703BBD"/>
    <w:rsid w:val="00704754"/>
    <w:rsid w:val="007056AD"/>
    <w:rsid w:val="00705904"/>
    <w:rsid w:val="00707CBD"/>
    <w:rsid w:val="00711603"/>
    <w:rsid w:val="00712908"/>
    <w:rsid w:val="007138DB"/>
    <w:rsid w:val="00713C2C"/>
    <w:rsid w:val="00713EFC"/>
    <w:rsid w:val="00714375"/>
    <w:rsid w:val="00715189"/>
    <w:rsid w:val="00716AEC"/>
    <w:rsid w:val="00716D6C"/>
    <w:rsid w:val="00717E3C"/>
    <w:rsid w:val="0072003F"/>
    <w:rsid w:val="00723F0F"/>
    <w:rsid w:val="007263BF"/>
    <w:rsid w:val="00726497"/>
    <w:rsid w:val="00727729"/>
    <w:rsid w:val="00730870"/>
    <w:rsid w:val="00730F45"/>
    <w:rsid w:val="007315D3"/>
    <w:rsid w:val="007323C6"/>
    <w:rsid w:val="00732DA6"/>
    <w:rsid w:val="0073304E"/>
    <w:rsid w:val="0073323B"/>
    <w:rsid w:val="0073367C"/>
    <w:rsid w:val="00735FE9"/>
    <w:rsid w:val="00737F02"/>
    <w:rsid w:val="0074021E"/>
    <w:rsid w:val="0074092B"/>
    <w:rsid w:val="00741F4E"/>
    <w:rsid w:val="007430F0"/>
    <w:rsid w:val="0075120E"/>
    <w:rsid w:val="00752BA9"/>
    <w:rsid w:val="00752D2E"/>
    <w:rsid w:val="0075393D"/>
    <w:rsid w:val="00757369"/>
    <w:rsid w:val="00757598"/>
    <w:rsid w:val="00762A14"/>
    <w:rsid w:val="00763057"/>
    <w:rsid w:val="00763251"/>
    <w:rsid w:val="00763521"/>
    <w:rsid w:val="007637C7"/>
    <w:rsid w:val="007671DD"/>
    <w:rsid w:val="0077067A"/>
    <w:rsid w:val="00772396"/>
    <w:rsid w:val="0077502C"/>
    <w:rsid w:val="00775BB1"/>
    <w:rsid w:val="007774B9"/>
    <w:rsid w:val="00780894"/>
    <w:rsid w:val="0078263C"/>
    <w:rsid w:val="00783A1A"/>
    <w:rsid w:val="0078465C"/>
    <w:rsid w:val="007877CB"/>
    <w:rsid w:val="00792899"/>
    <w:rsid w:val="007936D3"/>
    <w:rsid w:val="00794BD5"/>
    <w:rsid w:val="00794C9E"/>
    <w:rsid w:val="007951C9"/>
    <w:rsid w:val="00795483"/>
    <w:rsid w:val="00795D98"/>
    <w:rsid w:val="007962B2"/>
    <w:rsid w:val="00796555"/>
    <w:rsid w:val="00796D61"/>
    <w:rsid w:val="007A00AB"/>
    <w:rsid w:val="007A020E"/>
    <w:rsid w:val="007A039A"/>
    <w:rsid w:val="007A0427"/>
    <w:rsid w:val="007A1E88"/>
    <w:rsid w:val="007A39E2"/>
    <w:rsid w:val="007A5E03"/>
    <w:rsid w:val="007B0ED4"/>
    <w:rsid w:val="007B0F87"/>
    <w:rsid w:val="007B213D"/>
    <w:rsid w:val="007B3605"/>
    <w:rsid w:val="007B48B5"/>
    <w:rsid w:val="007B52BB"/>
    <w:rsid w:val="007B5D56"/>
    <w:rsid w:val="007B5D76"/>
    <w:rsid w:val="007B6E99"/>
    <w:rsid w:val="007B798E"/>
    <w:rsid w:val="007B7CFE"/>
    <w:rsid w:val="007C12C2"/>
    <w:rsid w:val="007C31E6"/>
    <w:rsid w:val="007C345A"/>
    <w:rsid w:val="007C7992"/>
    <w:rsid w:val="007D0566"/>
    <w:rsid w:val="007D0DA6"/>
    <w:rsid w:val="007D4AAE"/>
    <w:rsid w:val="007D5150"/>
    <w:rsid w:val="007D6DF7"/>
    <w:rsid w:val="007E3060"/>
    <w:rsid w:val="007E4549"/>
    <w:rsid w:val="007E47D3"/>
    <w:rsid w:val="007E4ACF"/>
    <w:rsid w:val="007E5F1E"/>
    <w:rsid w:val="007E68C8"/>
    <w:rsid w:val="007F047A"/>
    <w:rsid w:val="007F0F86"/>
    <w:rsid w:val="007F4F55"/>
    <w:rsid w:val="007F74CB"/>
    <w:rsid w:val="008013AA"/>
    <w:rsid w:val="00801520"/>
    <w:rsid w:val="008018B7"/>
    <w:rsid w:val="0080220B"/>
    <w:rsid w:val="0080302B"/>
    <w:rsid w:val="00803103"/>
    <w:rsid w:val="00805E5C"/>
    <w:rsid w:val="00806895"/>
    <w:rsid w:val="00811D1A"/>
    <w:rsid w:val="00811F9C"/>
    <w:rsid w:val="00812666"/>
    <w:rsid w:val="0081360E"/>
    <w:rsid w:val="00813A5C"/>
    <w:rsid w:val="00814B6C"/>
    <w:rsid w:val="00816444"/>
    <w:rsid w:val="008167C5"/>
    <w:rsid w:val="00822C11"/>
    <w:rsid w:val="00826781"/>
    <w:rsid w:val="00827662"/>
    <w:rsid w:val="00827AA8"/>
    <w:rsid w:val="008311F5"/>
    <w:rsid w:val="008316A9"/>
    <w:rsid w:val="00831E47"/>
    <w:rsid w:val="0083235B"/>
    <w:rsid w:val="008352C0"/>
    <w:rsid w:val="0084253A"/>
    <w:rsid w:val="00842A3D"/>
    <w:rsid w:val="0084371B"/>
    <w:rsid w:val="00845C83"/>
    <w:rsid w:val="00846628"/>
    <w:rsid w:val="00846E90"/>
    <w:rsid w:val="00850A9B"/>
    <w:rsid w:val="00851DA1"/>
    <w:rsid w:val="00852F5D"/>
    <w:rsid w:val="0085312F"/>
    <w:rsid w:val="00855D02"/>
    <w:rsid w:val="00856400"/>
    <w:rsid w:val="0085643E"/>
    <w:rsid w:val="008568C1"/>
    <w:rsid w:val="00857348"/>
    <w:rsid w:val="008619E2"/>
    <w:rsid w:val="0086338A"/>
    <w:rsid w:val="00863A5B"/>
    <w:rsid w:val="00863C51"/>
    <w:rsid w:val="00864E17"/>
    <w:rsid w:val="008675AC"/>
    <w:rsid w:val="00870F58"/>
    <w:rsid w:val="0087287B"/>
    <w:rsid w:val="00872C21"/>
    <w:rsid w:val="00873B85"/>
    <w:rsid w:val="00873E75"/>
    <w:rsid w:val="008774BE"/>
    <w:rsid w:val="00882609"/>
    <w:rsid w:val="00885F8C"/>
    <w:rsid w:val="0088646A"/>
    <w:rsid w:val="008879DE"/>
    <w:rsid w:val="00891392"/>
    <w:rsid w:val="0089338E"/>
    <w:rsid w:val="0089384E"/>
    <w:rsid w:val="00894B50"/>
    <w:rsid w:val="00895102"/>
    <w:rsid w:val="00896599"/>
    <w:rsid w:val="0089736A"/>
    <w:rsid w:val="008974C5"/>
    <w:rsid w:val="008A27FC"/>
    <w:rsid w:val="008A3C7B"/>
    <w:rsid w:val="008A65A9"/>
    <w:rsid w:val="008A6F2A"/>
    <w:rsid w:val="008A7569"/>
    <w:rsid w:val="008A7C73"/>
    <w:rsid w:val="008B0FC5"/>
    <w:rsid w:val="008B12CB"/>
    <w:rsid w:val="008B152E"/>
    <w:rsid w:val="008B2C51"/>
    <w:rsid w:val="008B2D85"/>
    <w:rsid w:val="008B37D3"/>
    <w:rsid w:val="008B4403"/>
    <w:rsid w:val="008B54D6"/>
    <w:rsid w:val="008B56E8"/>
    <w:rsid w:val="008B7BCB"/>
    <w:rsid w:val="008C1631"/>
    <w:rsid w:val="008C2572"/>
    <w:rsid w:val="008C25B1"/>
    <w:rsid w:val="008C2691"/>
    <w:rsid w:val="008C34A4"/>
    <w:rsid w:val="008C6DDC"/>
    <w:rsid w:val="008C7015"/>
    <w:rsid w:val="008D05D2"/>
    <w:rsid w:val="008D2072"/>
    <w:rsid w:val="008D2B14"/>
    <w:rsid w:val="008D4D7A"/>
    <w:rsid w:val="008D5F44"/>
    <w:rsid w:val="008D6154"/>
    <w:rsid w:val="008D66B4"/>
    <w:rsid w:val="008D7C52"/>
    <w:rsid w:val="008E5B15"/>
    <w:rsid w:val="008E789D"/>
    <w:rsid w:val="008F08B7"/>
    <w:rsid w:val="008F1C54"/>
    <w:rsid w:val="008F21EF"/>
    <w:rsid w:val="008F2C21"/>
    <w:rsid w:val="008F5680"/>
    <w:rsid w:val="008F61B7"/>
    <w:rsid w:val="008F6225"/>
    <w:rsid w:val="008F67AF"/>
    <w:rsid w:val="008F788D"/>
    <w:rsid w:val="00900521"/>
    <w:rsid w:val="009032EA"/>
    <w:rsid w:val="0090564A"/>
    <w:rsid w:val="00906A66"/>
    <w:rsid w:val="00907FFE"/>
    <w:rsid w:val="009108F8"/>
    <w:rsid w:val="00914060"/>
    <w:rsid w:val="00917F5A"/>
    <w:rsid w:val="00920A25"/>
    <w:rsid w:val="00922975"/>
    <w:rsid w:val="00926C59"/>
    <w:rsid w:val="00930501"/>
    <w:rsid w:val="00930707"/>
    <w:rsid w:val="0093095A"/>
    <w:rsid w:val="0093578C"/>
    <w:rsid w:val="009357C7"/>
    <w:rsid w:val="009362ED"/>
    <w:rsid w:val="00936949"/>
    <w:rsid w:val="00937BBE"/>
    <w:rsid w:val="00940AFD"/>
    <w:rsid w:val="00942C3B"/>
    <w:rsid w:val="0094641E"/>
    <w:rsid w:val="00946518"/>
    <w:rsid w:val="00951A4F"/>
    <w:rsid w:val="009524F6"/>
    <w:rsid w:val="00954E36"/>
    <w:rsid w:val="00955C21"/>
    <w:rsid w:val="00956086"/>
    <w:rsid w:val="009563DD"/>
    <w:rsid w:val="00960ABA"/>
    <w:rsid w:val="00961C53"/>
    <w:rsid w:val="00964BD5"/>
    <w:rsid w:val="00964C0D"/>
    <w:rsid w:val="00966282"/>
    <w:rsid w:val="00966C56"/>
    <w:rsid w:val="00967AB1"/>
    <w:rsid w:val="0097076B"/>
    <w:rsid w:val="00970B43"/>
    <w:rsid w:val="00971F10"/>
    <w:rsid w:val="009738F3"/>
    <w:rsid w:val="00976210"/>
    <w:rsid w:val="00977276"/>
    <w:rsid w:val="0097766B"/>
    <w:rsid w:val="00977961"/>
    <w:rsid w:val="00977DC2"/>
    <w:rsid w:val="009804E6"/>
    <w:rsid w:val="00981294"/>
    <w:rsid w:val="0098272B"/>
    <w:rsid w:val="00983A36"/>
    <w:rsid w:val="00984706"/>
    <w:rsid w:val="009851DC"/>
    <w:rsid w:val="009853E0"/>
    <w:rsid w:val="00986ED9"/>
    <w:rsid w:val="00986FB9"/>
    <w:rsid w:val="00991185"/>
    <w:rsid w:val="009927AA"/>
    <w:rsid w:val="00992916"/>
    <w:rsid w:val="009953F8"/>
    <w:rsid w:val="00995691"/>
    <w:rsid w:val="00997084"/>
    <w:rsid w:val="009A066D"/>
    <w:rsid w:val="009A265D"/>
    <w:rsid w:val="009A3CD8"/>
    <w:rsid w:val="009A4016"/>
    <w:rsid w:val="009A4A75"/>
    <w:rsid w:val="009A6162"/>
    <w:rsid w:val="009A6C36"/>
    <w:rsid w:val="009A733A"/>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144F"/>
    <w:rsid w:val="009D26E1"/>
    <w:rsid w:val="009D2707"/>
    <w:rsid w:val="009D45CD"/>
    <w:rsid w:val="009D7079"/>
    <w:rsid w:val="009E0FF4"/>
    <w:rsid w:val="009F0086"/>
    <w:rsid w:val="009F0415"/>
    <w:rsid w:val="009F07CB"/>
    <w:rsid w:val="009F10E5"/>
    <w:rsid w:val="009F14CF"/>
    <w:rsid w:val="009F3BDB"/>
    <w:rsid w:val="009F5097"/>
    <w:rsid w:val="009F5520"/>
    <w:rsid w:val="009F656A"/>
    <w:rsid w:val="009F71CB"/>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182E"/>
    <w:rsid w:val="00A22311"/>
    <w:rsid w:val="00A23C9E"/>
    <w:rsid w:val="00A23EDA"/>
    <w:rsid w:val="00A23EFE"/>
    <w:rsid w:val="00A24FC9"/>
    <w:rsid w:val="00A25D81"/>
    <w:rsid w:val="00A25EA8"/>
    <w:rsid w:val="00A27D6F"/>
    <w:rsid w:val="00A30340"/>
    <w:rsid w:val="00A32BD6"/>
    <w:rsid w:val="00A338C0"/>
    <w:rsid w:val="00A34166"/>
    <w:rsid w:val="00A3474B"/>
    <w:rsid w:val="00A34B07"/>
    <w:rsid w:val="00A42607"/>
    <w:rsid w:val="00A42A71"/>
    <w:rsid w:val="00A43145"/>
    <w:rsid w:val="00A447BD"/>
    <w:rsid w:val="00A452B6"/>
    <w:rsid w:val="00A454CC"/>
    <w:rsid w:val="00A46E50"/>
    <w:rsid w:val="00A4722A"/>
    <w:rsid w:val="00A53F63"/>
    <w:rsid w:val="00A542A4"/>
    <w:rsid w:val="00A546E3"/>
    <w:rsid w:val="00A56004"/>
    <w:rsid w:val="00A5605B"/>
    <w:rsid w:val="00A56C59"/>
    <w:rsid w:val="00A57870"/>
    <w:rsid w:val="00A60CCB"/>
    <w:rsid w:val="00A60FE3"/>
    <w:rsid w:val="00A618EC"/>
    <w:rsid w:val="00A61A56"/>
    <w:rsid w:val="00A630C8"/>
    <w:rsid w:val="00A63BC0"/>
    <w:rsid w:val="00A659BF"/>
    <w:rsid w:val="00A67303"/>
    <w:rsid w:val="00A7012D"/>
    <w:rsid w:val="00A739EA"/>
    <w:rsid w:val="00A76992"/>
    <w:rsid w:val="00A76B4F"/>
    <w:rsid w:val="00A76C30"/>
    <w:rsid w:val="00A77923"/>
    <w:rsid w:val="00A80AB9"/>
    <w:rsid w:val="00A826EC"/>
    <w:rsid w:val="00A832B3"/>
    <w:rsid w:val="00A8378C"/>
    <w:rsid w:val="00A84911"/>
    <w:rsid w:val="00A85BFE"/>
    <w:rsid w:val="00A85F44"/>
    <w:rsid w:val="00A86E67"/>
    <w:rsid w:val="00A86FE6"/>
    <w:rsid w:val="00A87548"/>
    <w:rsid w:val="00A90254"/>
    <w:rsid w:val="00A90989"/>
    <w:rsid w:val="00A90E8A"/>
    <w:rsid w:val="00A91F7D"/>
    <w:rsid w:val="00A936DF"/>
    <w:rsid w:val="00A93B9B"/>
    <w:rsid w:val="00A96496"/>
    <w:rsid w:val="00A9732E"/>
    <w:rsid w:val="00A9744E"/>
    <w:rsid w:val="00A97CFA"/>
    <w:rsid w:val="00AA062F"/>
    <w:rsid w:val="00AA09C6"/>
    <w:rsid w:val="00AA34BD"/>
    <w:rsid w:val="00AA3D3E"/>
    <w:rsid w:val="00AA5004"/>
    <w:rsid w:val="00AA5785"/>
    <w:rsid w:val="00AA5F28"/>
    <w:rsid w:val="00AB22F1"/>
    <w:rsid w:val="00AB284C"/>
    <w:rsid w:val="00AB39BF"/>
    <w:rsid w:val="00AB5F1B"/>
    <w:rsid w:val="00AB7060"/>
    <w:rsid w:val="00AC0696"/>
    <w:rsid w:val="00AC1DA6"/>
    <w:rsid w:val="00AC2FA2"/>
    <w:rsid w:val="00AC33B0"/>
    <w:rsid w:val="00AC33C5"/>
    <w:rsid w:val="00AC44EC"/>
    <w:rsid w:val="00AC61DF"/>
    <w:rsid w:val="00AC6BAA"/>
    <w:rsid w:val="00AC7125"/>
    <w:rsid w:val="00AD0035"/>
    <w:rsid w:val="00AD12C1"/>
    <w:rsid w:val="00AD247A"/>
    <w:rsid w:val="00AD2680"/>
    <w:rsid w:val="00AD3600"/>
    <w:rsid w:val="00AD7ADD"/>
    <w:rsid w:val="00AE0E4D"/>
    <w:rsid w:val="00AE1451"/>
    <w:rsid w:val="00AE1E03"/>
    <w:rsid w:val="00AE20BD"/>
    <w:rsid w:val="00AE38FE"/>
    <w:rsid w:val="00AE6238"/>
    <w:rsid w:val="00AE6E2D"/>
    <w:rsid w:val="00AF0050"/>
    <w:rsid w:val="00AF0509"/>
    <w:rsid w:val="00AF3B88"/>
    <w:rsid w:val="00AF4386"/>
    <w:rsid w:val="00AF45B5"/>
    <w:rsid w:val="00AF68FB"/>
    <w:rsid w:val="00B013A0"/>
    <w:rsid w:val="00B068C7"/>
    <w:rsid w:val="00B0746B"/>
    <w:rsid w:val="00B07ACB"/>
    <w:rsid w:val="00B07EB4"/>
    <w:rsid w:val="00B101EC"/>
    <w:rsid w:val="00B111CF"/>
    <w:rsid w:val="00B11EAD"/>
    <w:rsid w:val="00B139FB"/>
    <w:rsid w:val="00B159F6"/>
    <w:rsid w:val="00B20176"/>
    <w:rsid w:val="00B23E79"/>
    <w:rsid w:val="00B24957"/>
    <w:rsid w:val="00B27861"/>
    <w:rsid w:val="00B318CB"/>
    <w:rsid w:val="00B33171"/>
    <w:rsid w:val="00B33BC9"/>
    <w:rsid w:val="00B3462B"/>
    <w:rsid w:val="00B351F8"/>
    <w:rsid w:val="00B36E93"/>
    <w:rsid w:val="00B37951"/>
    <w:rsid w:val="00B412A7"/>
    <w:rsid w:val="00B416E9"/>
    <w:rsid w:val="00B41E6E"/>
    <w:rsid w:val="00B42E36"/>
    <w:rsid w:val="00B4588F"/>
    <w:rsid w:val="00B45F95"/>
    <w:rsid w:val="00B46CB8"/>
    <w:rsid w:val="00B50EA6"/>
    <w:rsid w:val="00B52A4A"/>
    <w:rsid w:val="00B5324F"/>
    <w:rsid w:val="00B555E6"/>
    <w:rsid w:val="00B560D2"/>
    <w:rsid w:val="00B604CA"/>
    <w:rsid w:val="00B61255"/>
    <w:rsid w:val="00B62B93"/>
    <w:rsid w:val="00B64295"/>
    <w:rsid w:val="00B70B2F"/>
    <w:rsid w:val="00B735E6"/>
    <w:rsid w:val="00B742B7"/>
    <w:rsid w:val="00B75151"/>
    <w:rsid w:val="00B758AE"/>
    <w:rsid w:val="00B75A96"/>
    <w:rsid w:val="00B75B7C"/>
    <w:rsid w:val="00B76D08"/>
    <w:rsid w:val="00B76E45"/>
    <w:rsid w:val="00B77202"/>
    <w:rsid w:val="00B80879"/>
    <w:rsid w:val="00B80F08"/>
    <w:rsid w:val="00B81579"/>
    <w:rsid w:val="00B81CC8"/>
    <w:rsid w:val="00B81F81"/>
    <w:rsid w:val="00B83803"/>
    <w:rsid w:val="00B83B39"/>
    <w:rsid w:val="00B85E4B"/>
    <w:rsid w:val="00B85E9B"/>
    <w:rsid w:val="00B86C00"/>
    <w:rsid w:val="00B87C09"/>
    <w:rsid w:val="00B910C4"/>
    <w:rsid w:val="00B91253"/>
    <w:rsid w:val="00B93445"/>
    <w:rsid w:val="00B96698"/>
    <w:rsid w:val="00B9773A"/>
    <w:rsid w:val="00BA145E"/>
    <w:rsid w:val="00BA1761"/>
    <w:rsid w:val="00BA366E"/>
    <w:rsid w:val="00BA3BDD"/>
    <w:rsid w:val="00BA482D"/>
    <w:rsid w:val="00BA4D23"/>
    <w:rsid w:val="00BA6A4D"/>
    <w:rsid w:val="00BA702E"/>
    <w:rsid w:val="00BB0BD6"/>
    <w:rsid w:val="00BB12A9"/>
    <w:rsid w:val="00BB320E"/>
    <w:rsid w:val="00BB33ED"/>
    <w:rsid w:val="00BB4A25"/>
    <w:rsid w:val="00BB5896"/>
    <w:rsid w:val="00BB6C65"/>
    <w:rsid w:val="00BB6CAB"/>
    <w:rsid w:val="00BC0E68"/>
    <w:rsid w:val="00BC25C0"/>
    <w:rsid w:val="00BC3174"/>
    <w:rsid w:val="00BC37CA"/>
    <w:rsid w:val="00BC6EE9"/>
    <w:rsid w:val="00BC7C96"/>
    <w:rsid w:val="00BC7CDF"/>
    <w:rsid w:val="00BD1A9C"/>
    <w:rsid w:val="00BD3C98"/>
    <w:rsid w:val="00BD46A7"/>
    <w:rsid w:val="00BD4719"/>
    <w:rsid w:val="00BD541C"/>
    <w:rsid w:val="00BD5F29"/>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BF7AB0"/>
    <w:rsid w:val="00C040BC"/>
    <w:rsid w:val="00C0671A"/>
    <w:rsid w:val="00C074DB"/>
    <w:rsid w:val="00C07E63"/>
    <w:rsid w:val="00C07FF9"/>
    <w:rsid w:val="00C10860"/>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604D"/>
    <w:rsid w:val="00C37E26"/>
    <w:rsid w:val="00C416BE"/>
    <w:rsid w:val="00C457B3"/>
    <w:rsid w:val="00C45A39"/>
    <w:rsid w:val="00C5231B"/>
    <w:rsid w:val="00C525CC"/>
    <w:rsid w:val="00C5280F"/>
    <w:rsid w:val="00C55DA2"/>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76A45"/>
    <w:rsid w:val="00C76C33"/>
    <w:rsid w:val="00C80206"/>
    <w:rsid w:val="00C80498"/>
    <w:rsid w:val="00C80849"/>
    <w:rsid w:val="00C80CC5"/>
    <w:rsid w:val="00C80D1D"/>
    <w:rsid w:val="00C8186F"/>
    <w:rsid w:val="00C827AF"/>
    <w:rsid w:val="00C827D0"/>
    <w:rsid w:val="00C870C9"/>
    <w:rsid w:val="00C874FC"/>
    <w:rsid w:val="00C9048D"/>
    <w:rsid w:val="00C91EFE"/>
    <w:rsid w:val="00C9241D"/>
    <w:rsid w:val="00C92557"/>
    <w:rsid w:val="00C92E7C"/>
    <w:rsid w:val="00C952D3"/>
    <w:rsid w:val="00C96668"/>
    <w:rsid w:val="00C969D7"/>
    <w:rsid w:val="00C96BD7"/>
    <w:rsid w:val="00C97589"/>
    <w:rsid w:val="00CA104D"/>
    <w:rsid w:val="00CA2118"/>
    <w:rsid w:val="00CA3576"/>
    <w:rsid w:val="00CA5927"/>
    <w:rsid w:val="00CA5ABA"/>
    <w:rsid w:val="00CA5CF6"/>
    <w:rsid w:val="00CA7614"/>
    <w:rsid w:val="00CB012A"/>
    <w:rsid w:val="00CB2857"/>
    <w:rsid w:val="00CB3B85"/>
    <w:rsid w:val="00CB4218"/>
    <w:rsid w:val="00CB436E"/>
    <w:rsid w:val="00CB6F1B"/>
    <w:rsid w:val="00CB7CB1"/>
    <w:rsid w:val="00CC1558"/>
    <w:rsid w:val="00CC31C9"/>
    <w:rsid w:val="00CC52A5"/>
    <w:rsid w:val="00CC5601"/>
    <w:rsid w:val="00CC5A64"/>
    <w:rsid w:val="00CC7AE7"/>
    <w:rsid w:val="00CD23E6"/>
    <w:rsid w:val="00CD35A6"/>
    <w:rsid w:val="00CD512E"/>
    <w:rsid w:val="00CD7A0D"/>
    <w:rsid w:val="00CD7F62"/>
    <w:rsid w:val="00CE085B"/>
    <w:rsid w:val="00CE1640"/>
    <w:rsid w:val="00CE1EDD"/>
    <w:rsid w:val="00CE1F64"/>
    <w:rsid w:val="00CE392C"/>
    <w:rsid w:val="00CE4191"/>
    <w:rsid w:val="00CE4500"/>
    <w:rsid w:val="00CE4D43"/>
    <w:rsid w:val="00CE5F2C"/>
    <w:rsid w:val="00CF0146"/>
    <w:rsid w:val="00CF0252"/>
    <w:rsid w:val="00CF2219"/>
    <w:rsid w:val="00CF3518"/>
    <w:rsid w:val="00CF6559"/>
    <w:rsid w:val="00CF7413"/>
    <w:rsid w:val="00D0102A"/>
    <w:rsid w:val="00D01DDE"/>
    <w:rsid w:val="00D03368"/>
    <w:rsid w:val="00D04BFE"/>
    <w:rsid w:val="00D13657"/>
    <w:rsid w:val="00D16392"/>
    <w:rsid w:val="00D16FAE"/>
    <w:rsid w:val="00D20F1C"/>
    <w:rsid w:val="00D215FD"/>
    <w:rsid w:val="00D232C0"/>
    <w:rsid w:val="00D23988"/>
    <w:rsid w:val="00D23DD9"/>
    <w:rsid w:val="00D255C0"/>
    <w:rsid w:val="00D25744"/>
    <w:rsid w:val="00D27C46"/>
    <w:rsid w:val="00D30421"/>
    <w:rsid w:val="00D30712"/>
    <w:rsid w:val="00D32079"/>
    <w:rsid w:val="00D3304D"/>
    <w:rsid w:val="00D33224"/>
    <w:rsid w:val="00D36EB4"/>
    <w:rsid w:val="00D37460"/>
    <w:rsid w:val="00D41B5E"/>
    <w:rsid w:val="00D42FAC"/>
    <w:rsid w:val="00D453BC"/>
    <w:rsid w:val="00D46BAB"/>
    <w:rsid w:val="00D47867"/>
    <w:rsid w:val="00D5032C"/>
    <w:rsid w:val="00D50BA8"/>
    <w:rsid w:val="00D515B4"/>
    <w:rsid w:val="00D552F8"/>
    <w:rsid w:val="00D55B19"/>
    <w:rsid w:val="00D5704C"/>
    <w:rsid w:val="00D60F7D"/>
    <w:rsid w:val="00D6207F"/>
    <w:rsid w:val="00D64BDF"/>
    <w:rsid w:val="00D65B04"/>
    <w:rsid w:val="00D6698D"/>
    <w:rsid w:val="00D672B2"/>
    <w:rsid w:val="00D736A6"/>
    <w:rsid w:val="00D74285"/>
    <w:rsid w:val="00D7603E"/>
    <w:rsid w:val="00D76E3F"/>
    <w:rsid w:val="00D81C57"/>
    <w:rsid w:val="00D838F4"/>
    <w:rsid w:val="00D87598"/>
    <w:rsid w:val="00D91BE7"/>
    <w:rsid w:val="00D92C2C"/>
    <w:rsid w:val="00D92F9B"/>
    <w:rsid w:val="00D93E0A"/>
    <w:rsid w:val="00D9536A"/>
    <w:rsid w:val="00D96CD2"/>
    <w:rsid w:val="00D97338"/>
    <w:rsid w:val="00DA0659"/>
    <w:rsid w:val="00DA06C6"/>
    <w:rsid w:val="00DA5496"/>
    <w:rsid w:val="00DA75A0"/>
    <w:rsid w:val="00DA783F"/>
    <w:rsid w:val="00DB0639"/>
    <w:rsid w:val="00DB090A"/>
    <w:rsid w:val="00DB146D"/>
    <w:rsid w:val="00DB1476"/>
    <w:rsid w:val="00DB15A6"/>
    <w:rsid w:val="00DB35D7"/>
    <w:rsid w:val="00DB3700"/>
    <w:rsid w:val="00DB386B"/>
    <w:rsid w:val="00DB56EB"/>
    <w:rsid w:val="00DB572F"/>
    <w:rsid w:val="00DB588D"/>
    <w:rsid w:val="00DB594A"/>
    <w:rsid w:val="00DB72AB"/>
    <w:rsid w:val="00DC0628"/>
    <w:rsid w:val="00DC12F0"/>
    <w:rsid w:val="00DC1CA7"/>
    <w:rsid w:val="00DC1D0B"/>
    <w:rsid w:val="00DC2F64"/>
    <w:rsid w:val="00DC4F60"/>
    <w:rsid w:val="00DC7C51"/>
    <w:rsid w:val="00DC7D61"/>
    <w:rsid w:val="00DD099C"/>
    <w:rsid w:val="00DD0CD0"/>
    <w:rsid w:val="00DD2C90"/>
    <w:rsid w:val="00DD3968"/>
    <w:rsid w:val="00DD4823"/>
    <w:rsid w:val="00DD5528"/>
    <w:rsid w:val="00DD71A0"/>
    <w:rsid w:val="00DE043C"/>
    <w:rsid w:val="00DE0F0B"/>
    <w:rsid w:val="00DE23AF"/>
    <w:rsid w:val="00DE421B"/>
    <w:rsid w:val="00DE5855"/>
    <w:rsid w:val="00DE5A4B"/>
    <w:rsid w:val="00DE6902"/>
    <w:rsid w:val="00DE7FC7"/>
    <w:rsid w:val="00DF1C2D"/>
    <w:rsid w:val="00DF272A"/>
    <w:rsid w:val="00DF325C"/>
    <w:rsid w:val="00DF4B7C"/>
    <w:rsid w:val="00DF55FE"/>
    <w:rsid w:val="00DF5CA7"/>
    <w:rsid w:val="00DF6995"/>
    <w:rsid w:val="00DF69F0"/>
    <w:rsid w:val="00DF70DE"/>
    <w:rsid w:val="00DF7560"/>
    <w:rsid w:val="00DF7D4D"/>
    <w:rsid w:val="00E02DA8"/>
    <w:rsid w:val="00E05C18"/>
    <w:rsid w:val="00E07051"/>
    <w:rsid w:val="00E10DE4"/>
    <w:rsid w:val="00E11D3E"/>
    <w:rsid w:val="00E13A4E"/>
    <w:rsid w:val="00E14452"/>
    <w:rsid w:val="00E147A1"/>
    <w:rsid w:val="00E14BBF"/>
    <w:rsid w:val="00E15065"/>
    <w:rsid w:val="00E15E56"/>
    <w:rsid w:val="00E16824"/>
    <w:rsid w:val="00E168F8"/>
    <w:rsid w:val="00E1764B"/>
    <w:rsid w:val="00E20DE1"/>
    <w:rsid w:val="00E20EC2"/>
    <w:rsid w:val="00E21AA2"/>
    <w:rsid w:val="00E22D31"/>
    <w:rsid w:val="00E2652B"/>
    <w:rsid w:val="00E27E15"/>
    <w:rsid w:val="00E30234"/>
    <w:rsid w:val="00E30F57"/>
    <w:rsid w:val="00E31251"/>
    <w:rsid w:val="00E31854"/>
    <w:rsid w:val="00E31A63"/>
    <w:rsid w:val="00E36252"/>
    <w:rsid w:val="00E3658B"/>
    <w:rsid w:val="00E40521"/>
    <w:rsid w:val="00E41FAB"/>
    <w:rsid w:val="00E47018"/>
    <w:rsid w:val="00E51B6B"/>
    <w:rsid w:val="00E5363D"/>
    <w:rsid w:val="00E54562"/>
    <w:rsid w:val="00E54881"/>
    <w:rsid w:val="00E54C10"/>
    <w:rsid w:val="00E55114"/>
    <w:rsid w:val="00E56148"/>
    <w:rsid w:val="00E57329"/>
    <w:rsid w:val="00E6009F"/>
    <w:rsid w:val="00E61EC4"/>
    <w:rsid w:val="00E62C95"/>
    <w:rsid w:val="00E64D3F"/>
    <w:rsid w:val="00E6551E"/>
    <w:rsid w:val="00E65929"/>
    <w:rsid w:val="00E6686F"/>
    <w:rsid w:val="00E6721D"/>
    <w:rsid w:val="00E676A5"/>
    <w:rsid w:val="00E702DB"/>
    <w:rsid w:val="00E70943"/>
    <w:rsid w:val="00E70CEC"/>
    <w:rsid w:val="00E71634"/>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731E"/>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1531"/>
    <w:rsid w:val="00EC45BE"/>
    <w:rsid w:val="00EC6E9B"/>
    <w:rsid w:val="00EC7F1F"/>
    <w:rsid w:val="00ED396F"/>
    <w:rsid w:val="00ED5310"/>
    <w:rsid w:val="00ED74D4"/>
    <w:rsid w:val="00ED7AFF"/>
    <w:rsid w:val="00EE3BD6"/>
    <w:rsid w:val="00EE5A2F"/>
    <w:rsid w:val="00EE5CA0"/>
    <w:rsid w:val="00EE7880"/>
    <w:rsid w:val="00EF0D47"/>
    <w:rsid w:val="00EF3C3F"/>
    <w:rsid w:val="00EF5126"/>
    <w:rsid w:val="00EF5A3C"/>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35869"/>
    <w:rsid w:val="00F379AF"/>
    <w:rsid w:val="00F40AD0"/>
    <w:rsid w:val="00F41995"/>
    <w:rsid w:val="00F429A3"/>
    <w:rsid w:val="00F45681"/>
    <w:rsid w:val="00F465E7"/>
    <w:rsid w:val="00F50C4D"/>
    <w:rsid w:val="00F5161A"/>
    <w:rsid w:val="00F51E30"/>
    <w:rsid w:val="00F52185"/>
    <w:rsid w:val="00F546F0"/>
    <w:rsid w:val="00F558E1"/>
    <w:rsid w:val="00F5642C"/>
    <w:rsid w:val="00F56637"/>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5743"/>
    <w:rsid w:val="00F86065"/>
    <w:rsid w:val="00F91DE8"/>
    <w:rsid w:val="00F9351C"/>
    <w:rsid w:val="00F93CD1"/>
    <w:rsid w:val="00F93E78"/>
    <w:rsid w:val="00F9425D"/>
    <w:rsid w:val="00F9435A"/>
    <w:rsid w:val="00F945D5"/>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B7BAD"/>
    <w:rsid w:val="00FC0610"/>
    <w:rsid w:val="00FC10DD"/>
    <w:rsid w:val="00FC12FF"/>
    <w:rsid w:val="00FC3AC0"/>
    <w:rsid w:val="00FC53D4"/>
    <w:rsid w:val="00FC5743"/>
    <w:rsid w:val="00FC6441"/>
    <w:rsid w:val="00FC65E2"/>
    <w:rsid w:val="00FC6799"/>
    <w:rsid w:val="00FD057A"/>
    <w:rsid w:val="00FD06BB"/>
    <w:rsid w:val="00FD0E0A"/>
    <w:rsid w:val="00FD3B2B"/>
    <w:rsid w:val="00FD7821"/>
    <w:rsid w:val="00FE0787"/>
    <w:rsid w:val="00FE104A"/>
    <w:rsid w:val="00FE1406"/>
    <w:rsid w:val="00FE1EBE"/>
    <w:rsid w:val="00FE2265"/>
    <w:rsid w:val="00FE47CA"/>
    <w:rsid w:val="00FE6F2A"/>
    <w:rsid w:val="00FE766A"/>
    <w:rsid w:val="00FF0DB3"/>
    <w:rsid w:val="00FF1319"/>
    <w:rsid w:val="00FF2091"/>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99"/>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character" w:styleId="FollowedHyperlink">
    <w:name w:val="FollowedHyperlink"/>
    <w:basedOn w:val="DefaultParagraphFont"/>
    <w:uiPriority w:val="99"/>
    <w:semiHidden/>
    <w:unhideWhenUsed/>
    <w:rsid w:val="00684B0D"/>
    <w:rPr>
      <w:color w:val="954F72"/>
      <w:u w:val="single"/>
    </w:rPr>
  </w:style>
  <w:style w:type="paragraph" w:customStyle="1" w:styleId="xl69">
    <w:name w:val="xl69"/>
    <w:basedOn w:val="Normal"/>
    <w:rsid w:val="00684B0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FF0000"/>
      <w:sz w:val="14"/>
      <w:szCs w:val="14"/>
      <w:lang w:val="en-US" w:eastAsia="en-US"/>
    </w:rPr>
  </w:style>
  <w:style w:type="paragraph" w:customStyle="1" w:styleId="xl70">
    <w:name w:val="xl70"/>
    <w:basedOn w:val="Normal"/>
    <w:rsid w:val="00684B0D"/>
    <w:pPr>
      <w:spacing w:before="100" w:beforeAutospacing="1" w:after="100" w:afterAutospacing="1"/>
    </w:pPr>
    <w:rPr>
      <w:b/>
      <w:bCs/>
      <w:sz w:val="14"/>
      <w:szCs w:val="14"/>
      <w:lang w:val="en-US" w:eastAsia="en-US"/>
    </w:rPr>
  </w:style>
  <w:style w:type="paragraph" w:customStyle="1" w:styleId="xl71">
    <w:name w:val="xl71"/>
    <w:basedOn w:val="Normal"/>
    <w:rsid w:val="00684B0D"/>
    <w:pPr>
      <w:spacing w:before="100" w:beforeAutospacing="1" w:after="100" w:afterAutospacing="1"/>
    </w:pPr>
    <w:rPr>
      <w:b/>
      <w:bCs/>
      <w:color w:val="6600CC"/>
      <w:sz w:val="14"/>
      <w:szCs w:val="14"/>
      <w:lang w:val="en-US" w:eastAsia="en-US"/>
    </w:rPr>
  </w:style>
  <w:style w:type="paragraph" w:customStyle="1" w:styleId="xl72">
    <w:name w:val="xl72"/>
    <w:basedOn w:val="Normal"/>
    <w:rsid w:val="00684B0D"/>
    <w:pPr>
      <w:spacing w:before="100" w:beforeAutospacing="1" w:after="100" w:afterAutospacing="1"/>
    </w:pPr>
    <w:rPr>
      <w:b/>
      <w:bCs/>
      <w:color w:val="006600"/>
      <w:sz w:val="14"/>
      <w:szCs w:val="14"/>
      <w:lang w:val="en-US" w:eastAsia="en-US"/>
    </w:rPr>
  </w:style>
  <w:style w:type="paragraph" w:customStyle="1" w:styleId="xl73">
    <w:name w:val="xl73"/>
    <w:basedOn w:val="Normal"/>
    <w:rsid w:val="00684B0D"/>
    <w:pPr>
      <w:spacing w:before="100" w:beforeAutospacing="1" w:after="100" w:afterAutospacing="1"/>
    </w:pPr>
    <w:rPr>
      <w:color w:val="833C0C"/>
      <w:sz w:val="14"/>
      <w:szCs w:val="14"/>
      <w:lang w:val="en-US" w:eastAsia="en-US"/>
    </w:rPr>
  </w:style>
  <w:style w:type="paragraph" w:customStyle="1" w:styleId="xl74">
    <w:name w:val="xl74"/>
    <w:basedOn w:val="Normal"/>
    <w:rsid w:val="00684B0D"/>
    <w:pPr>
      <w:spacing w:before="100" w:beforeAutospacing="1" w:after="100" w:afterAutospacing="1"/>
    </w:pPr>
    <w:rPr>
      <w:color w:val="806000"/>
      <w:sz w:val="14"/>
      <w:szCs w:val="14"/>
      <w:lang w:val="en-US" w:eastAsia="en-US"/>
    </w:rPr>
  </w:style>
  <w:style w:type="paragraph" w:customStyle="1" w:styleId="xl75">
    <w:name w:val="xl75"/>
    <w:basedOn w:val="Normal"/>
    <w:rsid w:val="00684B0D"/>
    <w:pPr>
      <w:spacing w:before="100" w:beforeAutospacing="1" w:after="100" w:afterAutospacing="1"/>
    </w:pPr>
    <w:rPr>
      <w:sz w:val="14"/>
      <w:szCs w:val="14"/>
      <w:lang w:val="en-US" w:eastAsia="en-US"/>
    </w:rPr>
  </w:style>
  <w:style w:type="paragraph" w:customStyle="1" w:styleId="xl76">
    <w:name w:val="xl76"/>
    <w:basedOn w:val="Normal"/>
    <w:rsid w:val="00684B0D"/>
    <w:pPr>
      <w:spacing w:before="100" w:beforeAutospacing="1" w:after="100" w:afterAutospacing="1"/>
      <w:ind w:firstLineChars="1800" w:firstLine="1800"/>
    </w:pPr>
    <w:rPr>
      <w:b/>
      <w:bCs/>
      <w:color w:val="806000"/>
      <w:sz w:val="14"/>
      <w:szCs w:val="14"/>
      <w:lang w:val="en-US" w:eastAsia="en-US"/>
    </w:rPr>
  </w:style>
  <w:style w:type="paragraph" w:customStyle="1" w:styleId="xl77">
    <w:name w:val="xl77"/>
    <w:basedOn w:val="Normal"/>
    <w:rsid w:val="00684B0D"/>
    <w:pPr>
      <w:spacing w:before="100" w:beforeAutospacing="1" w:after="100" w:afterAutospacing="1"/>
    </w:pPr>
    <w:rPr>
      <w:b/>
      <w:bCs/>
      <w:color w:val="806000"/>
      <w:sz w:val="14"/>
      <w:szCs w:val="14"/>
      <w:lang w:val="en-US" w:eastAsia="en-US"/>
    </w:rPr>
  </w:style>
  <w:style w:type="paragraph" w:customStyle="1" w:styleId="xl78">
    <w:name w:val="xl78"/>
    <w:basedOn w:val="Normal"/>
    <w:rsid w:val="00684B0D"/>
    <w:pPr>
      <w:pBdr>
        <w:left w:val="single" w:sz="4" w:space="0" w:color="auto"/>
        <w:bottom w:val="single" w:sz="4" w:space="0" w:color="auto"/>
        <w:right w:val="single" w:sz="4" w:space="0" w:color="auto"/>
      </w:pBdr>
      <w:spacing w:before="100" w:beforeAutospacing="1" w:after="100" w:afterAutospacing="1"/>
      <w:textAlignment w:val="center"/>
    </w:pPr>
    <w:rPr>
      <w:b/>
      <w:bCs/>
      <w:color w:val="0000FF"/>
      <w:sz w:val="14"/>
      <w:szCs w:val="14"/>
      <w:lang w:val="en-US" w:eastAsia="en-US"/>
    </w:rPr>
  </w:style>
  <w:style w:type="paragraph" w:customStyle="1" w:styleId="xl79">
    <w:name w:val="xl79"/>
    <w:basedOn w:val="Normal"/>
    <w:rsid w:val="00684B0D"/>
    <w:pPr>
      <w:pBdr>
        <w:right w:val="single" w:sz="4" w:space="0" w:color="auto"/>
      </w:pBdr>
      <w:spacing w:before="100" w:beforeAutospacing="1" w:after="100" w:afterAutospacing="1"/>
      <w:ind w:firstLineChars="200" w:firstLine="200"/>
      <w:textAlignment w:val="center"/>
    </w:pPr>
    <w:rPr>
      <w:b/>
      <w:bCs/>
      <w:color w:val="6600CC"/>
      <w:sz w:val="14"/>
      <w:szCs w:val="14"/>
      <w:lang w:val="en-US" w:eastAsia="en-US"/>
    </w:rPr>
  </w:style>
  <w:style w:type="paragraph" w:customStyle="1" w:styleId="xl80">
    <w:name w:val="xl80"/>
    <w:basedOn w:val="Normal"/>
    <w:rsid w:val="00684B0D"/>
    <w:pPr>
      <w:pBdr>
        <w:right w:val="single" w:sz="4" w:space="0" w:color="auto"/>
      </w:pBdr>
      <w:spacing w:before="100" w:beforeAutospacing="1" w:after="100" w:afterAutospacing="1"/>
      <w:ind w:firstLineChars="300" w:firstLine="300"/>
      <w:textAlignment w:val="center"/>
    </w:pPr>
    <w:rPr>
      <w:b/>
      <w:bCs/>
      <w:color w:val="006600"/>
      <w:sz w:val="14"/>
      <w:szCs w:val="14"/>
      <w:lang w:val="en-US" w:eastAsia="en-US"/>
    </w:rPr>
  </w:style>
  <w:style w:type="paragraph" w:customStyle="1" w:styleId="xl81">
    <w:name w:val="xl81"/>
    <w:basedOn w:val="Normal"/>
    <w:rsid w:val="00684B0D"/>
    <w:pPr>
      <w:pBdr>
        <w:right w:val="single" w:sz="4" w:space="0" w:color="auto"/>
      </w:pBdr>
      <w:spacing w:before="100" w:beforeAutospacing="1" w:after="100" w:afterAutospacing="1"/>
      <w:ind w:firstLineChars="400" w:firstLine="400"/>
      <w:textAlignment w:val="center"/>
    </w:pPr>
    <w:rPr>
      <w:i/>
      <w:iCs/>
      <w:color w:val="833C0C"/>
      <w:sz w:val="14"/>
      <w:szCs w:val="14"/>
      <w:lang w:val="en-US" w:eastAsia="en-US"/>
    </w:rPr>
  </w:style>
  <w:style w:type="paragraph" w:customStyle="1" w:styleId="xl82">
    <w:name w:val="xl82"/>
    <w:basedOn w:val="Normal"/>
    <w:rsid w:val="00684B0D"/>
    <w:pPr>
      <w:pBdr>
        <w:right w:val="single" w:sz="4" w:space="0" w:color="auto"/>
      </w:pBdr>
      <w:spacing w:before="100" w:beforeAutospacing="1" w:after="100" w:afterAutospacing="1"/>
      <w:ind w:firstLineChars="300" w:firstLine="300"/>
      <w:textAlignment w:val="center"/>
    </w:pPr>
    <w:rPr>
      <w:b/>
      <w:bCs/>
      <w:i/>
      <w:iCs/>
      <w:color w:val="006600"/>
      <w:sz w:val="14"/>
      <w:szCs w:val="14"/>
      <w:lang w:val="en-US" w:eastAsia="en-US"/>
    </w:rPr>
  </w:style>
  <w:style w:type="paragraph" w:customStyle="1" w:styleId="xl83">
    <w:name w:val="xl83"/>
    <w:basedOn w:val="Normal"/>
    <w:rsid w:val="00684B0D"/>
    <w:pPr>
      <w:pBdr>
        <w:right w:val="single" w:sz="4" w:space="0" w:color="auto"/>
      </w:pBdr>
      <w:spacing w:before="100" w:beforeAutospacing="1" w:after="100" w:afterAutospacing="1"/>
      <w:ind w:firstLineChars="500" w:firstLine="500"/>
      <w:textAlignment w:val="center"/>
    </w:pPr>
    <w:rPr>
      <w:color w:val="806000"/>
      <w:sz w:val="14"/>
      <w:szCs w:val="14"/>
      <w:lang w:val="en-US" w:eastAsia="en-US"/>
    </w:rPr>
  </w:style>
  <w:style w:type="paragraph" w:customStyle="1" w:styleId="xl84">
    <w:name w:val="xl84"/>
    <w:basedOn w:val="Normal"/>
    <w:rsid w:val="00684B0D"/>
    <w:pPr>
      <w:pBdr>
        <w:right w:val="single" w:sz="4" w:space="0" w:color="auto"/>
      </w:pBdr>
      <w:spacing w:before="100" w:beforeAutospacing="1" w:after="100" w:afterAutospacing="1"/>
      <w:ind w:firstLineChars="600" w:firstLine="600"/>
      <w:textAlignment w:val="center"/>
    </w:pPr>
    <w:rPr>
      <w:sz w:val="14"/>
      <w:szCs w:val="14"/>
      <w:lang w:val="en-US" w:eastAsia="en-US"/>
    </w:rPr>
  </w:style>
  <w:style w:type="paragraph" w:customStyle="1" w:styleId="xl85">
    <w:name w:val="xl85"/>
    <w:basedOn w:val="Normal"/>
    <w:rsid w:val="00684B0D"/>
    <w:pPr>
      <w:pBdr>
        <w:right w:val="single" w:sz="4" w:space="0" w:color="auto"/>
      </w:pBdr>
      <w:spacing w:before="100" w:beforeAutospacing="1" w:after="100" w:afterAutospacing="1"/>
      <w:ind w:firstLineChars="200" w:firstLine="200"/>
      <w:textAlignment w:val="center"/>
    </w:pPr>
    <w:rPr>
      <w:b/>
      <w:bCs/>
      <w:i/>
      <w:iCs/>
      <w:color w:val="6600CC"/>
      <w:sz w:val="14"/>
      <w:szCs w:val="14"/>
      <w:lang w:val="en-US" w:eastAsia="en-US"/>
    </w:rPr>
  </w:style>
  <w:style w:type="paragraph" w:customStyle="1" w:styleId="xl86">
    <w:name w:val="xl86"/>
    <w:basedOn w:val="Normal"/>
    <w:rsid w:val="00684B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FF"/>
      <w:sz w:val="14"/>
      <w:szCs w:val="14"/>
      <w:lang w:val="en-US" w:eastAsia="en-US"/>
    </w:rPr>
  </w:style>
  <w:style w:type="paragraph" w:customStyle="1" w:styleId="xl87">
    <w:name w:val="xl87"/>
    <w:basedOn w:val="Normal"/>
    <w:rsid w:val="00684B0D"/>
    <w:pPr>
      <w:pBdr>
        <w:right w:val="single" w:sz="4" w:space="0" w:color="auto"/>
      </w:pBdr>
      <w:spacing w:before="100" w:beforeAutospacing="1" w:after="100" w:afterAutospacing="1"/>
      <w:ind w:firstLineChars="400" w:firstLine="400"/>
      <w:textAlignment w:val="center"/>
    </w:pPr>
    <w:rPr>
      <w:color w:val="833C0C"/>
      <w:sz w:val="14"/>
      <w:szCs w:val="14"/>
      <w:lang w:val="en-US" w:eastAsia="en-US"/>
    </w:rPr>
  </w:style>
  <w:style w:type="paragraph" w:customStyle="1" w:styleId="xl88">
    <w:name w:val="xl88"/>
    <w:basedOn w:val="Normal"/>
    <w:rsid w:val="00684B0D"/>
    <w:pPr>
      <w:pBdr>
        <w:bottom w:val="single" w:sz="4" w:space="0" w:color="auto"/>
        <w:right w:val="single" w:sz="4" w:space="0" w:color="auto"/>
      </w:pBdr>
      <w:spacing w:before="100" w:beforeAutospacing="1" w:after="100" w:afterAutospacing="1"/>
      <w:ind w:firstLineChars="300" w:firstLine="300"/>
      <w:textAlignment w:val="center"/>
    </w:pPr>
    <w:rPr>
      <w:b/>
      <w:bCs/>
      <w:color w:val="006600"/>
      <w:sz w:val="14"/>
      <w:szCs w:val="14"/>
      <w:lang w:val="en-US" w:eastAsia="en-US"/>
    </w:rPr>
  </w:style>
  <w:style w:type="paragraph" w:customStyle="1" w:styleId="xl89">
    <w:name w:val="xl89"/>
    <w:basedOn w:val="Normal"/>
    <w:rsid w:val="00684B0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FF"/>
      <w:sz w:val="14"/>
      <w:szCs w:val="14"/>
      <w:lang w:val="en-US" w:eastAsia="en-US"/>
    </w:rPr>
  </w:style>
  <w:style w:type="paragraph" w:customStyle="1" w:styleId="xl90">
    <w:name w:val="xl90"/>
    <w:basedOn w:val="Normal"/>
    <w:rsid w:val="00684B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sz w:val="14"/>
      <w:szCs w:val="14"/>
      <w:lang w:val="en-US" w:eastAsia="en-US"/>
    </w:rPr>
  </w:style>
  <w:style w:type="paragraph" w:customStyle="1" w:styleId="xl91">
    <w:name w:val="xl91"/>
    <w:basedOn w:val="Normal"/>
    <w:rsid w:val="00684B0D"/>
    <w:pPr>
      <w:pBdr>
        <w:left w:val="single" w:sz="4" w:space="0" w:color="auto"/>
        <w:right w:val="single" w:sz="4" w:space="0" w:color="auto"/>
      </w:pBdr>
      <w:spacing w:before="100" w:beforeAutospacing="1" w:after="100" w:afterAutospacing="1"/>
      <w:jc w:val="right"/>
      <w:textAlignment w:val="center"/>
    </w:pPr>
    <w:rPr>
      <w:b/>
      <w:bCs/>
      <w:color w:val="6600CC"/>
      <w:sz w:val="14"/>
      <w:szCs w:val="14"/>
      <w:lang w:val="en-US" w:eastAsia="en-US"/>
    </w:rPr>
  </w:style>
  <w:style w:type="paragraph" w:customStyle="1" w:styleId="xl92">
    <w:name w:val="xl92"/>
    <w:basedOn w:val="Normal"/>
    <w:rsid w:val="00684B0D"/>
    <w:pPr>
      <w:pBdr>
        <w:left w:val="single" w:sz="4" w:space="0" w:color="auto"/>
        <w:right w:val="single" w:sz="4" w:space="0" w:color="auto"/>
      </w:pBdr>
      <w:spacing w:before="100" w:beforeAutospacing="1" w:after="100" w:afterAutospacing="1"/>
      <w:jc w:val="right"/>
      <w:textAlignment w:val="center"/>
    </w:pPr>
    <w:rPr>
      <w:b/>
      <w:bCs/>
      <w:color w:val="006600"/>
      <w:sz w:val="14"/>
      <w:szCs w:val="14"/>
      <w:lang w:val="en-US" w:eastAsia="en-US"/>
    </w:rPr>
  </w:style>
  <w:style w:type="paragraph" w:customStyle="1" w:styleId="xl93">
    <w:name w:val="xl93"/>
    <w:basedOn w:val="Normal"/>
    <w:rsid w:val="00684B0D"/>
    <w:pPr>
      <w:pBdr>
        <w:left w:val="single" w:sz="4" w:space="0" w:color="auto"/>
        <w:right w:val="single" w:sz="4" w:space="0" w:color="auto"/>
      </w:pBdr>
      <w:spacing w:before="100" w:beforeAutospacing="1" w:after="100" w:afterAutospacing="1"/>
      <w:jc w:val="right"/>
      <w:textAlignment w:val="center"/>
    </w:pPr>
    <w:rPr>
      <w:b/>
      <w:bCs/>
      <w:color w:val="833C0C"/>
      <w:sz w:val="14"/>
      <w:szCs w:val="14"/>
      <w:lang w:val="en-US" w:eastAsia="en-US"/>
    </w:rPr>
  </w:style>
  <w:style w:type="paragraph" w:customStyle="1" w:styleId="xl94">
    <w:name w:val="xl94"/>
    <w:basedOn w:val="Normal"/>
    <w:rsid w:val="00684B0D"/>
    <w:pPr>
      <w:pBdr>
        <w:left w:val="single" w:sz="4" w:space="0" w:color="auto"/>
        <w:right w:val="single" w:sz="4" w:space="0" w:color="auto"/>
      </w:pBdr>
      <w:spacing w:before="100" w:beforeAutospacing="1" w:after="100" w:afterAutospacing="1"/>
      <w:jc w:val="right"/>
      <w:textAlignment w:val="center"/>
    </w:pPr>
    <w:rPr>
      <w:b/>
      <w:bCs/>
      <w:color w:val="806000"/>
      <w:sz w:val="14"/>
      <w:szCs w:val="14"/>
      <w:lang w:val="en-US" w:eastAsia="en-US"/>
    </w:rPr>
  </w:style>
  <w:style w:type="paragraph" w:customStyle="1" w:styleId="xl95">
    <w:name w:val="xl95"/>
    <w:basedOn w:val="Normal"/>
    <w:rsid w:val="00684B0D"/>
    <w:pPr>
      <w:pBdr>
        <w:left w:val="single" w:sz="4" w:space="0" w:color="auto"/>
        <w:right w:val="single" w:sz="4" w:space="0" w:color="auto"/>
      </w:pBdr>
      <w:spacing w:before="100" w:beforeAutospacing="1" w:after="100" w:afterAutospacing="1"/>
      <w:jc w:val="right"/>
      <w:textAlignment w:val="center"/>
    </w:pPr>
    <w:rPr>
      <w:b/>
      <w:bCs/>
      <w:sz w:val="14"/>
      <w:szCs w:val="14"/>
      <w:lang w:val="en-US" w:eastAsia="en-US"/>
    </w:rPr>
  </w:style>
  <w:style w:type="paragraph" w:customStyle="1" w:styleId="xl96">
    <w:name w:val="xl96"/>
    <w:basedOn w:val="Normal"/>
    <w:rsid w:val="00684B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FF"/>
      <w:sz w:val="14"/>
      <w:szCs w:val="14"/>
      <w:lang w:val="en-US" w:eastAsia="en-US"/>
    </w:rPr>
  </w:style>
  <w:style w:type="paragraph" w:customStyle="1" w:styleId="xl97">
    <w:name w:val="xl97"/>
    <w:basedOn w:val="Normal"/>
    <w:rsid w:val="00684B0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6600"/>
      <w:sz w:val="14"/>
      <w:szCs w:val="14"/>
      <w:lang w:val="en-US" w:eastAsia="en-US"/>
    </w:rPr>
  </w:style>
  <w:style w:type="paragraph" w:customStyle="1" w:styleId="xl98">
    <w:name w:val="xl98"/>
    <w:basedOn w:val="Normal"/>
    <w:rsid w:val="00684B0D"/>
    <w:pPr>
      <w:spacing w:before="100" w:beforeAutospacing="1" w:after="100" w:afterAutospacing="1"/>
    </w:pPr>
    <w:rPr>
      <w:b/>
      <w:bCs/>
      <w:color w:val="C00000"/>
      <w:sz w:val="14"/>
      <w:szCs w:val="14"/>
      <w:lang w:val="en-US" w:eastAsia="en-US"/>
    </w:rPr>
  </w:style>
  <w:style w:type="paragraph" w:customStyle="1" w:styleId="xl99">
    <w:name w:val="xl99"/>
    <w:basedOn w:val="Normal"/>
    <w:rsid w:val="00684B0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C00000"/>
      <w:sz w:val="14"/>
      <w:szCs w:val="14"/>
      <w:lang w:val="en-US" w:eastAsia="en-US"/>
    </w:rPr>
  </w:style>
  <w:style w:type="paragraph" w:customStyle="1" w:styleId="xl100">
    <w:name w:val="xl100"/>
    <w:basedOn w:val="Normal"/>
    <w:rsid w:val="00684B0D"/>
    <w:pPr>
      <w:pBdr>
        <w:left w:val="single" w:sz="4" w:space="0" w:color="auto"/>
        <w:bottom w:val="single" w:sz="4" w:space="0" w:color="auto"/>
        <w:right w:val="single" w:sz="4" w:space="0" w:color="auto"/>
      </w:pBdr>
      <w:spacing w:before="100" w:beforeAutospacing="1" w:after="100" w:afterAutospacing="1"/>
      <w:textAlignment w:val="center"/>
    </w:pPr>
    <w:rPr>
      <w:b/>
      <w:bCs/>
      <w:color w:val="C00000"/>
      <w:sz w:val="14"/>
      <w:szCs w:val="14"/>
      <w:lang w:val="en-US" w:eastAsia="en-US"/>
    </w:rPr>
  </w:style>
  <w:style w:type="paragraph" w:customStyle="1" w:styleId="xl101">
    <w:name w:val="xl101"/>
    <w:basedOn w:val="Normal"/>
    <w:rsid w:val="00684B0D"/>
    <w:pPr>
      <w:spacing w:before="100" w:beforeAutospacing="1" w:after="100" w:afterAutospacing="1"/>
      <w:jc w:val="center"/>
    </w:pPr>
    <w:rPr>
      <w:b/>
      <w:bCs/>
      <w:color w:val="806000"/>
      <w:sz w:val="14"/>
      <w:szCs w:val="14"/>
      <w:lang w:val="en-US" w:eastAsia="en-US"/>
    </w:rPr>
  </w:style>
  <w:style w:type="paragraph" w:customStyle="1" w:styleId="xl102">
    <w:name w:val="xl102"/>
    <w:basedOn w:val="Normal"/>
    <w:rsid w:val="00684B0D"/>
    <w:pPr>
      <w:pBdr>
        <w:left w:val="single" w:sz="4" w:space="0" w:color="auto"/>
        <w:bottom w:val="double" w:sz="6" w:space="0" w:color="auto"/>
        <w:right w:val="single" w:sz="4" w:space="0" w:color="auto"/>
      </w:pBdr>
      <w:shd w:val="clear" w:color="000000" w:fill="E2EFDA"/>
      <w:spacing w:before="100" w:beforeAutospacing="1" w:after="100" w:afterAutospacing="1"/>
      <w:jc w:val="center"/>
      <w:textAlignment w:val="center"/>
    </w:pPr>
    <w:rPr>
      <w:b/>
      <w:bCs/>
      <w:sz w:val="14"/>
      <w:szCs w:val="14"/>
      <w:lang w:val="en-US" w:eastAsia="en-US"/>
    </w:rPr>
  </w:style>
  <w:style w:type="paragraph" w:customStyle="1" w:styleId="xl103">
    <w:name w:val="xl103"/>
    <w:basedOn w:val="Normal"/>
    <w:rsid w:val="00684B0D"/>
    <w:pPr>
      <w:pBdr>
        <w:left w:val="single" w:sz="4" w:space="0" w:color="auto"/>
        <w:bottom w:val="double" w:sz="6" w:space="0" w:color="auto"/>
        <w:right w:val="single" w:sz="4" w:space="0" w:color="auto"/>
      </w:pBdr>
      <w:shd w:val="clear" w:color="000000" w:fill="E2EFDA"/>
      <w:spacing w:before="100" w:beforeAutospacing="1" w:after="100" w:afterAutospacing="1"/>
      <w:textAlignment w:val="center"/>
    </w:pPr>
    <w:rPr>
      <w:b/>
      <w:bCs/>
      <w:sz w:val="14"/>
      <w:szCs w:val="14"/>
      <w:lang w:val="en-US" w:eastAsia="en-US"/>
    </w:rPr>
  </w:style>
  <w:style w:type="paragraph" w:customStyle="1" w:styleId="xl104">
    <w:name w:val="xl104"/>
    <w:basedOn w:val="Normal"/>
    <w:rsid w:val="00684B0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C00000"/>
      <w:sz w:val="14"/>
      <w:szCs w:val="14"/>
      <w:lang w:val="en-US" w:eastAsia="en-US"/>
    </w:rPr>
  </w:style>
  <w:style w:type="paragraph" w:customStyle="1" w:styleId="xl105">
    <w:name w:val="xl105"/>
    <w:basedOn w:val="Normal"/>
    <w:rsid w:val="00684B0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FF"/>
      <w:sz w:val="14"/>
      <w:szCs w:val="14"/>
      <w:lang w:val="en-US" w:eastAsia="en-US"/>
    </w:rPr>
  </w:style>
  <w:style w:type="paragraph" w:customStyle="1" w:styleId="xl106">
    <w:name w:val="xl106"/>
    <w:basedOn w:val="Normal"/>
    <w:rsid w:val="00684B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sz w:val="14"/>
      <w:szCs w:val="14"/>
      <w:lang w:val="en-US" w:eastAsia="en-US"/>
    </w:rPr>
  </w:style>
  <w:style w:type="paragraph" w:customStyle="1" w:styleId="xl107">
    <w:name w:val="xl107"/>
    <w:basedOn w:val="Normal"/>
    <w:rsid w:val="00684B0D"/>
    <w:pPr>
      <w:pBdr>
        <w:left w:val="single" w:sz="4" w:space="0" w:color="auto"/>
        <w:right w:val="single" w:sz="4" w:space="0" w:color="auto"/>
      </w:pBdr>
      <w:spacing w:before="100" w:beforeAutospacing="1" w:after="100" w:afterAutospacing="1"/>
      <w:jc w:val="right"/>
      <w:textAlignment w:val="center"/>
    </w:pPr>
    <w:rPr>
      <w:b/>
      <w:bCs/>
      <w:color w:val="6600CC"/>
      <w:sz w:val="14"/>
      <w:szCs w:val="14"/>
      <w:lang w:val="en-US" w:eastAsia="en-US"/>
    </w:rPr>
  </w:style>
  <w:style w:type="paragraph" w:customStyle="1" w:styleId="xl108">
    <w:name w:val="xl108"/>
    <w:basedOn w:val="Normal"/>
    <w:rsid w:val="00684B0D"/>
    <w:pPr>
      <w:pBdr>
        <w:left w:val="single" w:sz="4" w:space="0" w:color="auto"/>
        <w:right w:val="single" w:sz="4" w:space="0" w:color="auto"/>
      </w:pBdr>
      <w:spacing w:before="100" w:beforeAutospacing="1" w:after="100" w:afterAutospacing="1"/>
      <w:jc w:val="right"/>
      <w:textAlignment w:val="center"/>
    </w:pPr>
    <w:rPr>
      <w:b/>
      <w:bCs/>
      <w:color w:val="006600"/>
      <w:sz w:val="14"/>
      <w:szCs w:val="14"/>
      <w:lang w:val="en-US" w:eastAsia="en-US"/>
    </w:rPr>
  </w:style>
  <w:style w:type="paragraph" w:customStyle="1" w:styleId="xl109">
    <w:name w:val="xl109"/>
    <w:basedOn w:val="Normal"/>
    <w:rsid w:val="00684B0D"/>
    <w:pPr>
      <w:pBdr>
        <w:left w:val="single" w:sz="4" w:space="0" w:color="auto"/>
        <w:right w:val="single" w:sz="4" w:space="0" w:color="auto"/>
      </w:pBdr>
      <w:spacing w:before="100" w:beforeAutospacing="1" w:after="100" w:afterAutospacing="1"/>
      <w:jc w:val="right"/>
      <w:textAlignment w:val="center"/>
    </w:pPr>
    <w:rPr>
      <w:b/>
      <w:bCs/>
      <w:color w:val="833C0C"/>
      <w:sz w:val="14"/>
      <w:szCs w:val="14"/>
      <w:lang w:val="en-US" w:eastAsia="en-US"/>
    </w:rPr>
  </w:style>
  <w:style w:type="paragraph" w:customStyle="1" w:styleId="xl110">
    <w:name w:val="xl110"/>
    <w:basedOn w:val="Normal"/>
    <w:rsid w:val="00684B0D"/>
    <w:pPr>
      <w:pBdr>
        <w:left w:val="single" w:sz="4" w:space="0" w:color="auto"/>
        <w:right w:val="single" w:sz="4" w:space="0" w:color="auto"/>
      </w:pBdr>
      <w:spacing w:before="100" w:beforeAutospacing="1" w:after="100" w:afterAutospacing="1"/>
      <w:jc w:val="right"/>
      <w:textAlignment w:val="center"/>
    </w:pPr>
    <w:rPr>
      <w:b/>
      <w:bCs/>
      <w:color w:val="806000"/>
      <w:sz w:val="14"/>
      <w:szCs w:val="14"/>
      <w:lang w:val="en-US" w:eastAsia="en-US"/>
    </w:rPr>
  </w:style>
  <w:style w:type="paragraph" w:customStyle="1" w:styleId="xl111">
    <w:name w:val="xl111"/>
    <w:basedOn w:val="Normal"/>
    <w:rsid w:val="00684B0D"/>
    <w:pPr>
      <w:pBdr>
        <w:left w:val="single" w:sz="4" w:space="0" w:color="auto"/>
        <w:right w:val="single" w:sz="4" w:space="0" w:color="auto"/>
      </w:pBdr>
      <w:spacing w:before="100" w:beforeAutospacing="1" w:after="100" w:afterAutospacing="1"/>
      <w:jc w:val="right"/>
      <w:textAlignment w:val="center"/>
    </w:pPr>
    <w:rPr>
      <w:b/>
      <w:bCs/>
      <w:sz w:val="14"/>
      <w:szCs w:val="14"/>
      <w:lang w:val="en-US" w:eastAsia="en-US"/>
    </w:rPr>
  </w:style>
  <w:style w:type="paragraph" w:customStyle="1" w:styleId="xl112">
    <w:name w:val="xl112"/>
    <w:basedOn w:val="Normal"/>
    <w:rsid w:val="00684B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FF"/>
      <w:sz w:val="14"/>
      <w:szCs w:val="14"/>
      <w:lang w:val="en-US" w:eastAsia="en-US"/>
    </w:rPr>
  </w:style>
  <w:style w:type="paragraph" w:customStyle="1" w:styleId="xl113">
    <w:name w:val="xl113"/>
    <w:basedOn w:val="Normal"/>
    <w:rsid w:val="00684B0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6600"/>
      <w:sz w:val="14"/>
      <w:szCs w:val="14"/>
      <w:lang w:val="en-US" w:eastAsia="en-US"/>
    </w:rPr>
  </w:style>
  <w:style w:type="paragraph" w:customStyle="1" w:styleId="xl114">
    <w:name w:val="xl114"/>
    <w:basedOn w:val="Normal"/>
    <w:rsid w:val="00684B0D"/>
    <w:pPr>
      <w:spacing w:before="100" w:beforeAutospacing="1" w:after="100" w:afterAutospacing="1"/>
    </w:pPr>
    <w:rPr>
      <w:b/>
      <w:bCs/>
      <w:color w:val="806000"/>
      <w:sz w:val="14"/>
      <w:szCs w:val="14"/>
      <w:lang w:val="en-US" w:eastAsia="en-US"/>
    </w:rPr>
  </w:style>
  <w:style w:type="paragraph" w:customStyle="1" w:styleId="xl115">
    <w:name w:val="xl115"/>
    <w:basedOn w:val="Normal"/>
    <w:rsid w:val="00684B0D"/>
    <w:pPr>
      <w:pBdr>
        <w:left w:val="single" w:sz="4" w:space="0" w:color="auto"/>
        <w:bottom w:val="double" w:sz="6" w:space="0" w:color="auto"/>
        <w:right w:val="single" w:sz="4" w:space="0" w:color="auto"/>
      </w:pBdr>
      <w:shd w:val="clear" w:color="000000" w:fill="E2EFDA"/>
      <w:spacing w:before="100" w:beforeAutospacing="1" w:after="100" w:afterAutospacing="1"/>
      <w:textAlignment w:val="center"/>
    </w:pPr>
    <w:rPr>
      <w:b/>
      <w:bCs/>
      <w:sz w:val="14"/>
      <w:szCs w:val="14"/>
      <w:lang w:val="en-US" w:eastAsia="en-US"/>
    </w:rPr>
  </w:style>
  <w:style w:type="paragraph" w:customStyle="1" w:styleId="xl116">
    <w:name w:val="xl116"/>
    <w:basedOn w:val="Normal"/>
    <w:rsid w:val="00684B0D"/>
    <w:pPr>
      <w:pBdr>
        <w:left w:val="single" w:sz="4" w:space="0" w:color="auto"/>
        <w:bottom w:val="single" w:sz="4" w:space="0" w:color="auto"/>
        <w:right w:val="single" w:sz="4" w:space="0" w:color="auto"/>
      </w:pBdr>
      <w:spacing w:before="100" w:beforeAutospacing="1" w:after="100" w:afterAutospacing="1"/>
      <w:textAlignment w:val="center"/>
    </w:pPr>
    <w:rPr>
      <w:b/>
      <w:bCs/>
      <w:color w:val="C00000"/>
      <w:sz w:val="14"/>
      <w:szCs w:val="14"/>
      <w:lang w:val="en-US" w:eastAsia="en-US"/>
    </w:rPr>
  </w:style>
  <w:style w:type="paragraph" w:customStyle="1" w:styleId="xl117">
    <w:name w:val="xl117"/>
    <w:basedOn w:val="Normal"/>
    <w:rsid w:val="00684B0D"/>
    <w:pPr>
      <w:pBdr>
        <w:left w:val="single" w:sz="4" w:space="0" w:color="auto"/>
        <w:bottom w:val="single" w:sz="4" w:space="0" w:color="auto"/>
        <w:right w:val="single" w:sz="4" w:space="0" w:color="auto"/>
      </w:pBdr>
      <w:spacing w:before="100" w:beforeAutospacing="1" w:after="100" w:afterAutospacing="1"/>
      <w:textAlignment w:val="center"/>
    </w:pPr>
    <w:rPr>
      <w:b/>
      <w:bCs/>
      <w:color w:val="0000FF"/>
      <w:sz w:val="14"/>
      <w:szCs w:val="14"/>
      <w:lang w:val="en-US" w:eastAsia="en-US"/>
    </w:rPr>
  </w:style>
  <w:style w:type="paragraph" w:customStyle="1" w:styleId="xl118">
    <w:name w:val="xl118"/>
    <w:basedOn w:val="Normal"/>
    <w:rsid w:val="00684B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4"/>
      <w:szCs w:val="14"/>
      <w:lang w:val="en-US" w:eastAsia="en-US"/>
    </w:rPr>
  </w:style>
  <w:style w:type="paragraph" w:customStyle="1" w:styleId="xl119">
    <w:name w:val="xl119"/>
    <w:basedOn w:val="Normal"/>
    <w:rsid w:val="00684B0D"/>
    <w:pPr>
      <w:pBdr>
        <w:left w:val="single" w:sz="4" w:space="0" w:color="auto"/>
        <w:right w:val="single" w:sz="4" w:space="0" w:color="auto"/>
      </w:pBdr>
      <w:spacing w:before="100" w:beforeAutospacing="1" w:after="100" w:afterAutospacing="1"/>
      <w:textAlignment w:val="center"/>
    </w:pPr>
    <w:rPr>
      <w:b/>
      <w:bCs/>
      <w:color w:val="6600CC"/>
      <w:sz w:val="14"/>
      <w:szCs w:val="14"/>
      <w:lang w:val="en-US" w:eastAsia="en-US"/>
    </w:rPr>
  </w:style>
  <w:style w:type="paragraph" w:customStyle="1" w:styleId="xl120">
    <w:name w:val="xl120"/>
    <w:basedOn w:val="Normal"/>
    <w:rsid w:val="00684B0D"/>
    <w:pPr>
      <w:pBdr>
        <w:left w:val="single" w:sz="4" w:space="0" w:color="auto"/>
        <w:right w:val="single" w:sz="4" w:space="0" w:color="auto"/>
      </w:pBdr>
      <w:spacing w:before="100" w:beforeAutospacing="1" w:after="100" w:afterAutospacing="1"/>
      <w:textAlignment w:val="center"/>
    </w:pPr>
    <w:rPr>
      <w:b/>
      <w:bCs/>
      <w:color w:val="006600"/>
      <w:sz w:val="14"/>
      <w:szCs w:val="14"/>
      <w:lang w:val="en-US" w:eastAsia="en-US"/>
    </w:rPr>
  </w:style>
  <w:style w:type="paragraph" w:customStyle="1" w:styleId="xl121">
    <w:name w:val="xl121"/>
    <w:basedOn w:val="Normal"/>
    <w:rsid w:val="00684B0D"/>
    <w:pPr>
      <w:pBdr>
        <w:left w:val="single" w:sz="4" w:space="0" w:color="auto"/>
        <w:right w:val="single" w:sz="4" w:space="0" w:color="auto"/>
      </w:pBdr>
      <w:spacing w:before="100" w:beforeAutospacing="1" w:after="100" w:afterAutospacing="1"/>
      <w:textAlignment w:val="center"/>
    </w:pPr>
    <w:rPr>
      <w:b/>
      <w:bCs/>
      <w:color w:val="833C0C"/>
      <w:sz w:val="14"/>
      <w:szCs w:val="14"/>
      <w:lang w:val="en-US" w:eastAsia="en-US"/>
    </w:rPr>
  </w:style>
  <w:style w:type="paragraph" w:customStyle="1" w:styleId="xl122">
    <w:name w:val="xl122"/>
    <w:basedOn w:val="Normal"/>
    <w:rsid w:val="00684B0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sz w:val="14"/>
      <w:szCs w:val="14"/>
      <w:lang w:val="en-US" w:eastAsia="en-US"/>
    </w:rPr>
  </w:style>
  <w:style w:type="paragraph" w:customStyle="1" w:styleId="xl123">
    <w:name w:val="xl123"/>
    <w:basedOn w:val="Normal"/>
    <w:rsid w:val="00684B0D"/>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b/>
      <w:bCs/>
      <w:sz w:val="14"/>
      <w:szCs w:val="14"/>
      <w:lang w:val="en-US" w:eastAsia="en-US"/>
    </w:rPr>
  </w:style>
  <w:style w:type="paragraph" w:customStyle="1" w:styleId="xl124">
    <w:name w:val="xl124"/>
    <w:basedOn w:val="Normal"/>
    <w:rsid w:val="00684B0D"/>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b/>
      <w:bCs/>
      <w:sz w:val="14"/>
      <w:szCs w:val="14"/>
      <w:lang w:val="en-US" w:eastAsia="en-US"/>
    </w:rPr>
  </w:style>
  <w:style w:type="paragraph" w:customStyle="1" w:styleId="xl125">
    <w:name w:val="xl125"/>
    <w:basedOn w:val="Normal"/>
    <w:rsid w:val="00684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0"/>
      <w:szCs w:val="10"/>
      <w:lang w:val="en-US" w:eastAsia="en-US"/>
    </w:rPr>
  </w:style>
  <w:style w:type="paragraph" w:customStyle="1" w:styleId="xl126">
    <w:name w:val="xl126"/>
    <w:basedOn w:val="Normal"/>
    <w:rsid w:val="00684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2"/>
      <w:szCs w:val="12"/>
      <w:lang w:val="en-US" w:eastAsia="en-US"/>
    </w:rPr>
  </w:style>
  <w:style w:type="paragraph" w:customStyle="1" w:styleId="xl127">
    <w:name w:val="xl127"/>
    <w:basedOn w:val="Normal"/>
    <w:rsid w:val="00684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4"/>
      <w:szCs w:val="14"/>
      <w:lang w:val="en-US" w:eastAsia="en-US"/>
    </w:rPr>
  </w:style>
  <w:style w:type="paragraph" w:customStyle="1" w:styleId="xl128">
    <w:name w:val="xl128"/>
    <w:basedOn w:val="Normal"/>
    <w:rsid w:val="00684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4"/>
      <w:szCs w:val="14"/>
      <w:lang w:val="en-US" w:eastAsia="en-US"/>
    </w:rPr>
  </w:style>
  <w:style w:type="paragraph" w:customStyle="1" w:styleId="xl129">
    <w:name w:val="xl129"/>
    <w:basedOn w:val="Normal"/>
    <w:rsid w:val="007D0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4"/>
      <w:szCs w:val="14"/>
      <w:lang w:val="en-US" w:eastAsia="en-US"/>
    </w:rPr>
  </w:style>
  <w:style w:type="paragraph" w:customStyle="1" w:styleId="xl130">
    <w:name w:val="xl130"/>
    <w:basedOn w:val="Normal"/>
    <w:rsid w:val="009F71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188882288">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28219521">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502164695">
      <w:bodyDiv w:val="1"/>
      <w:marLeft w:val="0"/>
      <w:marRight w:val="0"/>
      <w:marTop w:val="0"/>
      <w:marBottom w:val="0"/>
      <w:divBdr>
        <w:top w:val="none" w:sz="0" w:space="0" w:color="auto"/>
        <w:left w:val="none" w:sz="0" w:space="0" w:color="auto"/>
        <w:bottom w:val="none" w:sz="0" w:space="0" w:color="auto"/>
        <w:right w:val="none" w:sz="0" w:space="0" w:color="auto"/>
      </w:divBdr>
    </w:div>
    <w:div w:id="621156605">
      <w:bodyDiv w:val="1"/>
      <w:marLeft w:val="0"/>
      <w:marRight w:val="0"/>
      <w:marTop w:val="0"/>
      <w:marBottom w:val="0"/>
      <w:divBdr>
        <w:top w:val="none" w:sz="0" w:space="0" w:color="auto"/>
        <w:left w:val="none" w:sz="0" w:space="0" w:color="auto"/>
        <w:bottom w:val="none" w:sz="0" w:space="0" w:color="auto"/>
        <w:right w:val="none" w:sz="0" w:space="0" w:color="auto"/>
      </w:divBdr>
    </w:div>
    <w:div w:id="677462229">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27153601">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56854588">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475757134">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20154198">
      <w:bodyDiv w:val="1"/>
      <w:marLeft w:val="0"/>
      <w:marRight w:val="0"/>
      <w:marTop w:val="0"/>
      <w:marBottom w:val="0"/>
      <w:divBdr>
        <w:top w:val="none" w:sz="0" w:space="0" w:color="auto"/>
        <w:left w:val="none" w:sz="0" w:space="0" w:color="auto"/>
        <w:bottom w:val="none" w:sz="0" w:space="0" w:color="auto"/>
        <w:right w:val="none" w:sz="0" w:space="0" w:color="auto"/>
      </w:divBdr>
    </w:div>
    <w:div w:id="2052608859">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 w:id="21277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4D26-1749-4925-898F-CEE4E2C3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13902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RePack by Diakov</cp:lastModifiedBy>
  <cp:revision>18</cp:revision>
  <cp:lastPrinted>2021-12-09T13:09:00Z</cp:lastPrinted>
  <dcterms:created xsi:type="dcterms:W3CDTF">2024-11-15T08:00:00Z</dcterms:created>
  <dcterms:modified xsi:type="dcterms:W3CDTF">2024-12-08T13:55:00Z</dcterms:modified>
</cp:coreProperties>
</file>